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Конкурс театрального искусства</w:t>
      </w:r>
    </w:p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«На крыльях ЖАР</w:t>
      </w:r>
      <w:r w:rsidR="00975C12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ПТИЦЫ»</w:t>
      </w:r>
    </w:p>
    <w:p w:rsidR="00081456" w:rsidRDefault="00081456" w:rsidP="00081456">
      <w:pPr>
        <w:pStyle w:val="a5"/>
        <w:jc w:val="right"/>
        <w:rPr>
          <w:rFonts w:ascii="Times New Roman" w:hAnsi="Times New Roman" w:cs="Times New Roman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="00A02438" w:rsidRPr="00A02438">
        <w:t xml:space="preserve"> </w:t>
      </w:r>
      <w:r w:rsidR="00F64B84" w:rsidRPr="0062520A">
        <w:rPr>
          <w:rFonts w:ascii="Times New Roman" w:hAnsi="Times New Roman" w:cs="Times New Roman"/>
        </w:rPr>
        <w:t>Краснодар</w:t>
      </w:r>
    </w:p>
    <w:p w:rsidR="00EF7C88" w:rsidRDefault="00EF7C88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ДК ВОС</w:t>
      </w:r>
    </w:p>
    <w:p w:rsidR="00081456" w:rsidRPr="00FC20BF" w:rsidRDefault="00F64B84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14 июня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A02438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81456" w:rsidRPr="00FC20BF" w:rsidRDefault="00081456" w:rsidP="00081456">
      <w:pPr>
        <w:pStyle w:val="a5"/>
        <w:jc w:val="right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Международный театральный конкурс «НА КРЫЛЬЯХ ЖАР ПТИЦЫ» содействует сохранению театральных традиций и укреплению межнациональных связей. Это культурное мероприятие</w:t>
      </w:r>
      <w:r w:rsidR="00975C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которое направленно на поддержание театрального искусства, его развитие и обмен опытом между театрами различных стран.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Участникам международный театральный конкурс  предлагает творческую атмосферу театрального искусства, которая им поможет обменяться творениями театрального, культурного и художественного выражения. А также международный театральный конкурс «НА КРЫЛЬЯХ ЖАР ПТИЦЫ» будет способствовать большему развитию и реализации в театральной сфере, а также рождению новых идей театральных и художественных произведений.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nominations"/>
      <w:bookmarkEnd w:id="1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Драматический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Музыкальный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Кукольны</w:t>
      </w:r>
      <w:r w:rsidR="00A024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театр;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Театры мод;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чтение.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 участников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4-6 лет; 7-9 лет; 10-12 лет; 13-15 лет; 16-18 лет; 19-25 лет; старше 25 лет; с</w:t>
      </w:r>
      <w:r w:rsidR="004F744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мешанная возрастная категория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Театральные коллективы могут представить одноактные спектакли, отрывки, композиции.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 Для групп (театры и сопровождение) не менее 30 человек — продолжительность до 1 часа.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Для групп (театры и сопровождение) не менее 20 человек — продолжительность до 45 минут.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Для групп (театры и сопровождение) не менее 10 человек — продолжительность до 30 минут.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Спектакли малых форм (до 10 человек) продолжительностью не более 20 мин.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Чтецы и исполнители индивидуальных номеров предоставляют поэтические или прозаические произведения продолжительностью не более 5 минут.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jury"/>
      <w:bookmarkEnd w:id="2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ЖЮРИ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города Москвы и Санкт-Петербурга. Состав жюри периодически меняется от конкурса к конкурсу.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>ОТКРЫТОЕ СУДЕЙСТВО</w:t>
      </w: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Члены жюри ведут круглые столы.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Председатель жюри имеет право 2-х голосов при возникновении спорной ситуации.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 xml:space="preserve"> Решение жюри окончательное и обсуждению не подлежит!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Представители Оргкомитета не являются членами жюри и не участвуют в голосовании.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Fonts w:ascii="Times New Roman" w:hAnsi="Times New Roman" w:cs="Times New Roman"/>
          <w:sz w:val="24"/>
          <w:szCs w:val="24"/>
        </w:rPr>
        <w:t>Члены жюри имеют право: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присуждать не все премии;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делить премии между исполнителями;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вручать специальные призы педагогам за выдающиеся достижения;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принять решение о прекращении выступления, выходящего за рамки регламента;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жюри оценивает участников конкурса по 10 балльной системе, итоговый результат складывается из среднего количества полученных баллов и из средней величины промежуточных оценок;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решения жюри окончательны и пересмотру не подлежат.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 мюзикла: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подбор и соответствие музыкального и хореографического материала;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исполнительское мастерство – техника исполнения движений;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чистота интонации и качество звучания;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красота тембра и сила голоса.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Организаторами конкурса учреждены специальные призы: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мужскую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женскую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режиссерскую постановку;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лучшие костюмы.</w:t>
      </w:r>
    </w:p>
    <w:p w:rsidR="00081456" w:rsidRPr="00FC20BF" w:rsidRDefault="0064393A" w:rsidP="00A02438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081456" w:rsidRPr="00FC20B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НАГРАЖДЕНИЕ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Итоги конкурса и награждение проводятся с учетом указанных возрастных категорий, номинаций и предусматривают присуждения следующих мест: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1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1 степени</w:t>
      </w:r>
    </w:p>
    <w:p w:rsidR="004F744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— </w:t>
      </w:r>
      <w:proofErr w:type="spellStart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Гран-При</w:t>
      </w:r>
      <w:proofErr w:type="spellEnd"/>
    </w:p>
    <w:p w:rsidR="00CB7DA9" w:rsidRPr="00D06948" w:rsidRDefault="00081456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По решению членов жюри Гран-При может не</w:t>
      </w:r>
      <w:r w:rsidR="00A0243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 присуждаться в той или иной номинации. </w:t>
      </w:r>
      <w:r w:rsidR="00CB7DA9"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CB7DA9" w:rsidRDefault="00CB7DA9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CB7DA9" w:rsidRDefault="00CB7DA9" w:rsidP="00CB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Отдельно взятый коллектив, педагог или ребёнок может быть награждён специальным дипломом жюри конкурса. 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CB7DA9" w:rsidRPr="00FC20BF" w:rsidRDefault="00CB7DA9" w:rsidP="00CB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0BF">
        <w:rPr>
          <w:rFonts w:ascii="Times New Roman" w:hAnsi="Times New Roman"/>
          <w:sz w:val="24"/>
          <w:szCs w:val="24"/>
        </w:rPr>
        <w:t xml:space="preserve">Лучший исполнитель получит 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денежный Грант в размере 15000 (пятнадцать тысяч) рублей</w:t>
      </w:r>
    </w:p>
    <w:p w:rsidR="00081456" w:rsidRPr="00FC20BF" w:rsidRDefault="0064393A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6</w:t>
      </w:r>
      <w:r w:rsidR="00081456" w:rsidRPr="00FC20BF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 Финансовые условия:</w:t>
      </w:r>
    </w:p>
    <w:p w:rsidR="00A02438" w:rsidRPr="00FC20BF" w:rsidRDefault="00081456" w:rsidP="00A0243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Для участия в конкурсе участники оплачивают организационный взнос за участие в номинации. </w:t>
      </w:r>
    </w:p>
    <w:tbl>
      <w:tblPr>
        <w:tblW w:w="10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396"/>
        <w:gridCol w:w="2364"/>
        <w:gridCol w:w="2568"/>
      </w:tblGrid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 1 номинации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во 2 номинации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 3 и последующих номинациях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</w:tr>
      <w:tr w:rsidR="00625B8D" w:rsidRPr="008645BC" w:rsidTr="00625B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Pr="008645BC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Театральные коллективы от 3 и более человек</w:t>
            </w:r>
            <w:r w:rsidRPr="008645BC">
              <w:rPr>
                <w:rFonts w:ascii="Times New Roman" w:hAnsi="Times New Roman"/>
              </w:rPr>
              <w:tab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900 рублей с человека</w:t>
            </w:r>
          </w:p>
          <w:p w:rsidR="00625B8D" w:rsidRPr="008645BC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B8D">
              <w:rPr>
                <w:rFonts w:ascii="Times New Roman" w:hAnsi="Times New Roman"/>
              </w:rPr>
              <w:t xml:space="preserve">Если композиция по длительности превышает время, указанное в п.3, то </w:t>
            </w:r>
            <w:r w:rsidRPr="00625B8D">
              <w:rPr>
                <w:rFonts w:ascii="Times New Roman" w:hAnsi="Times New Roman"/>
              </w:rPr>
              <w:lastRenderedPageBreak/>
              <w:t>стоимость с человека составляет 1000 рублей.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>750 рублей с человека</w:t>
            </w:r>
          </w:p>
          <w:p w:rsidR="00625B8D" w:rsidRPr="008645BC" w:rsidRDefault="00625B8D" w:rsidP="00625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B8D">
              <w:rPr>
                <w:rFonts w:ascii="Times New Roman" w:hAnsi="Times New Roman"/>
              </w:rPr>
              <w:t xml:space="preserve">Если композиция по длительности превышает время, указанное в п.3, то </w:t>
            </w:r>
            <w:r w:rsidRPr="00625B8D">
              <w:rPr>
                <w:rFonts w:ascii="Times New Roman" w:hAnsi="Times New Roman"/>
              </w:rPr>
              <w:lastRenderedPageBreak/>
              <w:t xml:space="preserve">стоимость с человека составляет </w:t>
            </w:r>
            <w:r>
              <w:rPr>
                <w:rFonts w:ascii="Times New Roman" w:hAnsi="Times New Roman"/>
              </w:rPr>
              <w:t>850</w:t>
            </w:r>
            <w:r w:rsidRPr="00625B8D">
              <w:rPr>
                <w:rFonts w:ascii="Times New Roman" w:hAnsi="Times New Roman"/>
              </w:rPr>
              <w:t xml:space="preserve"> рублей.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>550 рублей с человека</w:t>
            </w:r>
          </w:p>
          <w:p w:rsidR="00625B8D" w:rsidRPr="008645BC" w:rsidRDefault="00625B8D" w:rsidP="00625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B8D">
              <w:rPr>
                <w:rFonts w:ascii="Times New Roman" w:hAnsi="Times New Roman"/>
              </w:rPr>
              <w:t xml:space="preserve">Если композиция по длительности превышает время, указанное в п.3, то </w:t>
            </w:r>
            <w:r w:rsidRPr="00625B8D">
              <w:rPr>
                <w:rFonts w:ascii="Times New Roman" w:hAnsi="Times New Roman"/>
              </w:rPr>
              <w:lastRenderedPageBreak/>
              <w:t xml:space="preserve">стоимость с человека составляет </w:t>
            </w:r>
            <w:r>
              <w:rPr>
                <w:rFonts w:ascii="Times New Roman" w:hAnsi="Times New Roman"/>
              </w:rPr>
              <w:t>650</w:t>
            </w:r>
            <w:r w:rsidRPr="00625B8D">
              <w:rPr>
                <w:rFonts w:ascii="Times New Roman" w:hAnsi="Times New Roman"/>
              </w:rPr>
              <w:t xml:space="preserve"> рублей.</w:t>
            </w:r>
          </w:p>
        </w:tc>
      </w:tr>
    </w:tbl>
    <w:p w:rsidR="006D24EF" w:rsidRDefault="006D24EF" w:rsidP="006D24EF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Цена за участие с проживанием – 9500 руб. </w:t>
      </w:r>
      <w:r w:rsidRPr="008645BC">
        <w:rPr>
          <w:rFonts w:ascii="Times New Roman" w:hAnsi="Times New Roman"/>
        </w:rPr>
        <w:t xml:space="preserve">с человека. В стоимость входит: проживание (с </w:t>
      </w:r>
      <w:r w:rsidR="00F64B84">
        <w:rPr>
          <w:rFonts w:ascii="Times New Roman" w:hAnsi="Times New Roman"/>
        </w:rPr>
        <w:t>1</w:t>
      </w:r>
      <w:r w:rsidR="001A7095">
        <w:rPr>
          <w:rFonts w:ascii="Times New Roman" w:hAnsi="Times New Roman"/>
        </w:rPr>
        <w:t>2</w:t>
      </w:r>
      <w:r w:rsidR="00F64B84">
        <w:rPr>
          <w:rFonts w:ascii="Times New Roman" w:hAnsi="Times New Roman"/>
        </w:rPr>
        <w:t xml:space="preserve"> по 15 июня</w:t>
      </w:r>
      <w:r>
        <w:rPr>
          <w:rFonts w:ascii="Times New Roman" w:hAnsi="Times New Roman"/>
        </w:rPr>
        <w:t xml:space="preserve"> 2019 г.</w:t>
      </w:r>
      <w:r w:rsidRPr="008645BC">
        <w:rPr>
          <w:rFonts w:ascii="Times New Roman" w:hAnsi="Times New Roman"/>
        </w:rPr>
        <w:t>), трех разовое пита</w:t>
      </w:r>
      <w:r>
        <w:rPr>
          <w:rFonts w:ascii="Times New Roman" w:hAnsi="Times New Roman"/>
        </w:rPr>
        <w:t>ние, участие в трех номинациях</w:t>
      </w:r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к месту выступления, экскурсия.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вокзал-гостиница и гостиница-вокзал, оплачивается дополнительно.</w:t>
      </w:r>
    </w:p>
    <w:p w:rsidR="001A7095" w:rsidRPr="008645BC" w:rsidRDefault="001A7095" w:rsidP="006D24EF">
      <w:pPr>
        <w:spacing w:after="0" w:line="240" w:lineRule="auto"/>
        <w:jc w:val="both"/>
        <w:rPr>
          <w:rFonts w:ascii="Times New Roman" w:hAnsi="Times New Roman"/>
        </w:rPr>
      </w:pPr>
    </w:p>
    <w:p w:rsidR="00625B8D" w:rsidRDefault="006D24EF" w:rsidP="006D24EF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u w:val="single"/>
        </w:rPr>
      </w:pPr>
      <w:r w:rsidRPr="008645BC">
        <w:rPr>
          <w:rStyle w:val="a3"/>
          <w:rFonts w:ascii="Times New Roman" w:hAnsi="Times New Roman"/>
        </w:rPr>
        <w:t xml:space="preserve">Действует система 20+1 (бесплатно). </w:t>
      </w:r>
      <w:r w:rsidRPr="008645BC">
        <w:rPr>
          <w:rStyle w:val="a3"/>
          <w:rFonts w:ascii="Times New Roman" w:hAnsi="Times New Roman"/>
          <w:u w:val="single"/>
        </w:rPr>
        <w:t>При количестве группы 21 человек – 1 руководитель бесплатно</w:t>
      </w:r>
    </w:p>
    <w:p w:rsidR="00CB7DA9" w:rsidRDefault="00CB7DA9" w:rsidP="0001451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14514" w:rsidRPr="009C22DE" w:rsidRDefault="00014514" w:rsidP="0001451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014514" w:rsidRPr="009C22DE" w:rsidRDefault="00014514" w:rsidP="0001451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2488D" w:rsidRPr="00FC20BF" w:rsidRDefault="0052488D" w:rsidP="00A02438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C00000"/>
        </w:rPr>
      </w:pPr>
      <w:r w:rsidRPr="00FC20BF">
        <w:rPr>
          <w:rStyle w:val="a3"/>
          <w:color w:val="C00000"/>
          <w:u w:val="single"/>
        </w:rPr>
        <w:t>Специальное предложение для руководителей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FC20BF">
        <w:rPr>
          <w:rStyle w:val="a3"/>
          <w:b w:val="0"/>
        </w:rPr>
        <w:t>руб</w:t>
      </w:r>
      <w:proofErr w:type="spellEnd"/>
      <w:r w:rsidRPr="00FC20BF">
        <w:rPr>
          <w:rStyle w:val="a3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 xml:space="preserve"> Программа «КОМПЛИМЕНТ» действительна только в день конкурса. Руководители </w:t>
      </w:r>
      <w:r w:rsidRPr="00FC20BF">
        <w:rPr>
          <w:rStyle w:val="a3"/>
          <w:b w:val="0"/>
          <w:u w:val="single"/>
        </w:rPr>
        <w:t>сами</w:t>
      </w:r>
      <w:r w:rsidRPr="00FC20BF">
        <w:rPr>
          <w:rStyle w:val="a3"/>
          <w:b w:val="0"/>
        </w:rPr>
        <w:t xml:space="preserve"> подходят в оргкомитет и предъявляют квитанцию об оплате</w:t>
      </w:r>
    </w:p>
    <w:p w:rsidR="0052488D" w:rsidRPr="00FC20BF" w:rsidRDefault="0052488D" w:rsidP="00A02438">
      <w:pPr>
        <w:spacing w:after="0" w:line="208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52488D" w:rsidRPr="00FC20BF" w:rsidRDefault="0052488D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B50" w:rsidRPr="00FC20BF" w:rsidRDefault="002A3B50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B50" w:rsidRPr="00FC20BF" w:rsidRDefault="002A3B50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Cs w:val="0"/>
          <w:color w:val="C00000"/>
          <w:sz w:val="24"/>
          <w:szCs w:val="24"/>
          <w:u w:val="single"/>
        </w:rPr>
      </w:pP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- 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/>
          <w:bCs w:val="0"/>
          <w:color w:val="C00000"/>
          <w:sz w:val="24"/>
          <w:szCs w:val="24"/>
          <w:u w:val="single"/>
        </w:rPr>
        <w:t>ОТКРЫТОЕ СУДЕЙСТВО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 xml:space="preserve">- Для участия в конкурсе необходимо подать заявку. Заявки заполняются </w:t>
      </w:r>
      <w:proofErr w:type="spellStart"/>
      <w:r w:rsidRPr="00FC20BF">
        <w:rPr>
          <w:rStyle w:val="a3"/>
          <w:b w:val="0"/>
          <w:bCs w:val="0"/>
        </w:rPr>
        <w:t>он-лайн</w:t>
      </w:r>
      <w:proofErr w:type="spellEnd"/>
      <w:r w:rsidRPr="00FC20BF">
        <w:rPr>
          <w:rStyle w:val="a3"/>
          <w:b w:val="0"/>
          <w:bCs w:val="0"/>
        </w:rPr>
        <w:t xml:space="preserve"> на сайте  </w:t>
      </w:r>
      <w:hyperlink r:id="rId5" w:history="1">
        <w:r w:rsidR="004F7448" w:rsidRPr="00A02438">
          <w:rPr>
            <w:rStyle w:val="a6"/>
          </w:rPr>
          <w:t>https://www.cristal-heart.ru/</w:t>
        </w:r>
      </w:hyperlink>
      <w:r w:rsidR="004F7448">
        <w:t xml:space="preserve"> 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color w:val="FF0000"/>
        </w:rPr>
      </w:pPr>
      <w:r w:rsidRPr="00FC20BF">
        <w:rPr>
          <w:rStyle w:val="a3"/>
          <w:b w:val="0"/>
          <w:bCs w:val="0"/>
        </w:rPr>
        <w:t xml:space="preserve">- Заявки  принимаются до  </w:t>
      </w:r>
      <w:r w:rsidR="00F64B84">
        <w:rPr>
          <w:rStyle w:val="a3"/>
          <w:bCs w:val="0"/>
          <w:color w:val="FF0000"/>
        </w:rPr>
        <w:t>05.06</w:t>
      </w:r>
      <w:r w:rsidR="00A02438" w:rsidRPr="00A02438">
        <w:rPr>
          <w:rStyle w:val="a3"/>
          <w:bCs w:val="0"/>
          <w:color w:val="FF0000"/>
        </w:rPr>
        <w:t>.2019</w:t>
      </w:r>
      <w:r w:rsidRPr="00A02438">
        <w:rPr>
          <w:rStyle w:val="a3"/>
          <w:bCs w:val="0"/>
          <w:color w:val="FF0000"/>
        </w:rPr>
        <w:t xml:space="preserve"> г.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Счет - фактуры на нашем фестивале не выдаются, предлагается оригинал счёт, акт выполненных работ, договор.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  <w:r w:rsidR="00A02438">
        <w:rPr>
          <w:rStyle w:val="a3"/>
          <w:b w:val="0"/>
          <w:bCs w:val="0"/>
        </w:rPr>
        <w:t>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616A94" w:rsidRDefault="00616A94" w:rsidP="00A02438">
      <w:pPr>
        <w:spacing w:after="0" w:line="240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</w:p>
    <w:p w:rsidR="002A3B50" w:rsidRPr="004F7448" w:rsidRDefault="002A3B50" w:rsidP="00A02438">
      <w:pPr>
        <w:spacing w:after="0" w:line="240" w:lineRule="auto"/>
        <w:jc w:val="both"/>
        <w:rPr>
          <w:sz w:val="24"/>
        </w:rPr>
      </w:pPr>
      <w:r w:rsidRPr="00FC20BF">
        <w:rPr>
          <w:rStyle w:val="a3"/>
          <w:rFonts w:ascii="Times New Roman" w:hAnsi="Times New Roman"/>
          <w:bCs w:val="0"/>
          <w:sz w:val="24"/>
          <w:szCs w:val="24"/>
        </w:rPr>
        <w:t>Контакты организатора</w:t>
      </w: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4F7448" w:rsidRPr="00616A94">
        <w:rPr>
          <w:b/>
          <w:sz w:val="24"/>
        </w:rPr>
        <w:t>+79691231639</w:t>
      </w:r>
    </w:p>
    <w:p w:rsidR="004F7448" w:rsidRPr="00FC20BF" w:rsidRDefault="004F7448" w:rsidP="00A02438">
      <w:pPr>
        <w:spacing w:after="0" w:line="240" w:lineRule="auto"/>
        <w:jc w:val="both"/>
        <w:rPr>
          <w:rStyle w:val="a6"/>
          <w:rFonts w:ascii="Times New Roman" w:hAnsi="Times New Roman"/>
          <w:color w:val="7030A0"/>
          <w:sz w:val="24"/>
          <w:szCs w:val="24"/>
        </w:rPr>
      </w:pPr>
    </w:p>
    <w:p w:rsidR="002A3B50" w:rsidRPr="00616A94" w:rsidRDefault="004F7448" w:rsidP="00A02438">
      <w:pPr>
        <w:shd w:val="clear" w:color="auto" w:fill="FFFFFF"/>
        <w:spacing w:after="0" w:line="240" w:lineRule="auto"/>
        <w:jc w:val="both"/>
        <w:rPr>
          <w:rStyle w:val="phone"/>
          <w:rFonts w:ascii="Times New Roman" w:hAnsi="Times New Roman"/>
          <w:b/>
          <w:sz w:val="24"/>
        </w:rPr>
      </w:pPr>
      <w:proofErr w:type="spellStart"/>
      <w:r w:rsidRPr="00616A94">
        <w:rPr>
          <w:rStyle w:val="phone"/>
          <w:rFonts w:ascii="Times New Roman" w:hAnsi="Times New Roman"/>
          <w:b/>
          <w:sz w:val="24"/>
        </w:rPr>
        <w:t>festivalkonkurs@mail.ru</w:t>
      </w:r>
      <w:proofErr w:type="spellEnd"/>
      <w:r w:rsidRPr="00616A94">
        <w:rPr>
          <w:rStyle w:val="phone"/>
          <w:rFonts w:ascii="Times New Roman" w:hAnsi="Times New Roman"/>
          <w:b/>
          <w:sz w:val="24"/>
        </w:rPr>
        <w:t>;  cristalheartelena@mail.ru</w:t>
      </w:r>
    </w:p>
    <w:p w:rsidR="004F7448" w:rsidRPr="00FC20BF" w:rsidRDefault="004F7448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sectPr w:rsidR="004F7448" w:rsidRPr="00FC20BF" w:rsidSect="00FC20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D"/>
    <w:multiLevelType w:val="multilevel"/>
    <w:tmpl w:val="7A6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F41F9"/>
    <w:multiLevelType w:val="multilevel"/>
    <w:tmpl w:val="434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6DE3"/>
    <w:multiLevelType w:val="multilevel"/>
    <w:tmpl w:val="CF6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83674"/>
    <w:multiLevelType w:val="multilevel"/>
    <w:tmpl w:val="57A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B6AB5"/>
    <w:multiLevelType w:val="multilevel"/>
    <w:tmpl w:val="EEB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E746B"/>
    <w:multiLevelType w:val="multilevel"/>
    <w:tmpl w:val="F0E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70539"/>
    <w:multiLevelType w:val="multilevel"/>
    <w:tmpl w:val="354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13DDB"/>
    <w:multiLevelType w:val="multilevel"/>
    <w:tmpl w:val="658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D3CCE"/>
    <w:multiLevelType w:val="multilevel"/>
    <w:tmpl w:val="B52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0650C"/>
    <w:multiLevelType w:val="multilevel"/>
    <w:tmpl w:val="7E5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D664C"/>
    <w:multiLevelType w:val="multilevel"/>
    <w:tmpl w:val="68E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E277C"/>
    <w:multiLevelType w:val="multilevel"/>
    <w:tmpl w:val="EF9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B51CF"/>
    <w:multiLevelType w:val="multilevel"/>
    <w:tmpl w:val="780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427F7"/>
    <w:multiLevelType w:val="multilevel"/>
    <w:tmpl w:val="E67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C36E1"/>
    <w:multiLevelType w:val="multilevel"/>
    <w:tmpl w:val="4C1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F2B00"/>
    <w:multiLevelType w:val="multilevel"/>
    <w:tmpl w:val="D4D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56"/>
    <w:rsid w:val="00014514"/>
    <w:rsid w:val="00081456"/>
    <w:rsid w:val="001A7095"/>
    <w:rsid w:val="002A3B50"/>
    <w:rsid w:val="002B081C"/>
    <w:rsid w:val="0030566C"/>
    <w:rsid w:val="00346507"/>
    <w:rsid w:val="004A7581"/>
    <w:rsid w:val="004F7448"/>
    <w:rsid w:val="0052488D"/>
    <w:rsid w:val="00616A94"/>
    <w:rsid w:val="00625B8D"/>
    <w:rsid w:val="0064393A"/>
    <w:rsid w:val="006D24EF"/>
    <w:rsid w:val="00785EC9"/>
    <w:rsid w:val="007B7028"/>
    <w:rsid w:val="00975C12"/>
    <w:rsid w:val="00A02438"/>
    <w:rsid w:val="00A03522"/>
    <w:rsid w:val="00B63336"/>
    <w:rsid w:val="00B80147"/>
    <w:rsid w:val="00CB7DA9"/>
    <w:rsid w:val="00E5222B"/>
    <w:rsid w:val="00EF7C88"/>
    <w:rsid w:val="00F0197F"/>
    <w:rsid w:val="00F25979"/>
    <w:rsid w:val="00F34DBC"/>
    <w:rsid w:val="00F64B84"/>
    <w:rsid w:val="00FB7209"/>
    <w:rsid w:val="00FC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1456"/>
    <w:rPr>
      <w:b/>
      <w:bCs/>
    </w:rPr>
  </w:style>
  <w:style w:type="paragraph" w:styleId="a4">
    <w:name w:val="Normal (Web)"/>
    <w:basedOn w:val="a"/>
    <w:uiPriority w:val="99"/>
    <w:unhideWhenUsed/>
    <w:rsid w:val="0008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145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A3B50"/>
    <w:rPr>
      <w:rFonts w:cs="Times New Roman"/>
      <w:color w:val="0563C1" w:themeColor="hyperlink"/>
      <w:u w:val="single"/>
    </w:rPr>
  </w:style>
  <w:style w:type="character" w:customStyle="1" w:styleId="phone">
    <w:name w:val="phone"/>
    <w:basedOn w:val="a0"/>
    <w:rsid w:val="004F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51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67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84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07897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istal-heart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6</cp:revision>
  <dcterms:created xsi:type="dcterms:W3CDTF">2018-06-22T17:58:00Z</dcterms:created>
  <dcterms:modified xsi:type="dcterms:W3CDTF">2019-04-05T17:46:00Z</dcterms:modified>
</cp:coreProperties>
</file>