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8C" w:rsidRDefault="002D387B" w:rsidP="002D387B">
      <w:pPr>
        <w:jc w:val="center"/>
      </w:pPr>
      <w:r>
        <w:rPr>
          <w:rFonts w:ascii="Times New Roman" w:hAnsi="Times New Roman"/>
          <w:b/>
          <w:noProof/>
          <w:color w:val="984806"/>
          <w:sz w:val="20"/>
          <w:szCs w:val="20"/>
          <w:lang w:eastAsia="ru-RU"/>
        </w:rPr>
        <w:drawing>
          <wp:inline distT="0" distB="0" distL="0" distR="0">
            <wp:extent cx="2428875" cy="126759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6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7B" w:rsidRPr="002D387B" w:rsidRDefault="002D387B" w:rsidP="002D387B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D387B">
        <w:rPr>
          <w:rFonts w:ascii="Times New Roman" w:hAnsi="Times New Roman" w:cs="Times New Roman"/>
          <w:b/>
          <w:color w:val="002060"/>
        </w:rPr>
        <w:t>ПОЛОЖЕНИЕ</w:t>
      </w:r>
    </w:p>
    <w:p w:rsidR="002D387B" w:rsidRPr="002D387B" w:rsidRDefault="002D387B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D387B">
        <w:rPr>
          <w:rFonts w:ascii="Times New Roman" w:hAnsi="Times New Roman" w:cs="Times New Roman"/>
          <w:b/>
          <w:color w:val="002060"/>
        </w:rPr>
        <w:t xml:space="preserve"> о проведении Ежегодного Международного конкурса детского и юношеского творчества </w:t>
      </w:r>
    </w:p>
    <w:p w:rsidR="002D387B" w:rsidRDefault="002D387B" w:rsidP="002D387B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D387B">
        <w:rPr>
          <w:rFonts w:ascii="Times New Roman" w:hAnsi="Times New Roman" w:cs="Times New Roman"/>
          <w:b/>
          <w:color w:val="002060"/>
        </w:rPr>
        <w:t>"ХРУСТАЛЬНОЕ СЕРДЦЕ МИРА"</w:t>
      </w:r>
    </w:p>
    <w:p w:rsidR="002933E1" w:rsidRDefault="002933E1" w:rsidP="002D387B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</w:p>
    <w:p w:rsidR="002933E1" w:rsidRDefault="002933E1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</w:rPr>
      </w:pPr>
      <w:r w:rsidRPr="002933E1">
        <w:rPr>
          <w:rFonts w:ascii="Times New Roman" w:hAnsi="Times New Roman" w:cs="Times New Roman"/>
          <w:b/>
          <w:color w:val="FF0000"/>
        </w:rPr>
        <w:t xml:space="preserve">г. </w:t>
      </w:r>
      <w:r w:rsidR="00981256">
        <w:rPr>
          <w:rFonts w:ascii="Times New Roman" w:hAnsi="Times New Roman" w:cs="Times New Roman"/>
          <w:b/>
          <w:color w:val="FF0000"/>
        </w:rPr>
        <w:t>Москва 5-6 мая 2019</w:t>
      </w:r>
      <w:r w:rsidR="00324B53" w:rsidRPr="00324B53">
        <w:rPr>
          <w:rFonts w:ascii="Times New Roman" w:hAnsi="Times New Roman" w:cs="Times New Roman"/>
          <w:b/>
          <w:color w:val="FF0000"/>
        </w:rPr>
        <w:t xml:space="preserve"> г.</w:t>
      </w:r>
    </w:p>
    <w:p w:rsidR="00981256" w:rsidRDefault="00981256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</w:rPr>
      </w:pPr>
      <w:r w:rsidRPr="00981256">
        <w:rPr>
          <w:rFonts w:ascii="Times New Roman" w:hAnsi="Times New Roman" w:cs="Times New Roman"/>
          <w:b/>
          <w:color w:val="FF0000"/>
        </w:rPr>
        <w:t xml:space="preserve">Место проведения - Культурный центр им.Астахова </w:t>
      </w:r>
    </w:p>
    <w:p w:rsidR="00981256" w:rsidRPr="002933E1" w:rsidRDefault="00981256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Ул.</w:t>
      </w:r>
      <w:r w:rsidRPr="00981256">
        <w:rPr>
          <w:rFonts w:ascii="Times New Roman" w:hAnsi="Times New Roman" w:cs="Times New Roman"/>
          <w:b/>
          <w:color w:val="FF0000"/>
        </w:rPr>
        <w:t>Люблинская,149</w:t>
      </w:r>
    </w:p>
    <w:p w:rsidR="00324B53" w:rsidRDefault="00324B53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</w:p>
    <w:p w:rsidR="002933E1" w:rsidRPr="002933E1" w:rsidRDefault="002933E1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933E1">
        <w:rPr>
          <w:rFonts w:ascii="Times New Roman" w:hAnsi="Times New Roman" w:cs="Times New Roman"/>
          <w:b/>
          <w:color w:val="002060"/>
        </w:rPr>
        <w:t>Наше фестивальное движение создано ДЛЯ ДЕТЕЙ, ПРО ДЕТЕЙ И РАДИ ДЕТЕЙ!</w:t>
      </w:r>
    </w:p>
    <w:p w:rsidR="002933E1" w:rsidRPr="002933E1" w:rsidRDefault="002933E1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933E1">
        <w:rPr>
          <w:rFonts w:ascii="Times New Roman" w:hAnsi="Times New Roman" w:cs="Times New Roman"/>
          <w:b/>
          <w:color w:val="002060"/>
        </w:rPr>
        <w:t>Мы рады видеть всех, кто своим талантом доставит радость многонациональной публике!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 Цели и задачи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1.1. Объединение детей из разных уголков планеты с помощью искусства.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1.2. Сохранение и преемственность культурных традиций разных стран мира.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1.3. Развитие межнациональных и международных связей в области культуры.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1.4. Привлечение внимания сверстников к проблемам детей с ограниченными возможностями.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1.5. Выявление, всесторонняя поддержка и продвижение наиболее талантливых и перспективных детей и молодежи.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1.6. Обмен опытом между коллективами, руководителями и педагогами, поддержка постоянных творческих контактов между ними, повышение профессионального мастерства руководителей  коллективов и педагогов (проведение семинаров, "круглых столов" и мастер-классов).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1.7. Освещение работы Международного конкурса в средствах массовой информации.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1.8. Создание атмосферы незабываемого праздника детства и творчества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2. Сроки и место проведения:</w:t>
      </w:r>
    </w:p>
    <w:p w:rsidR="00981256" w:rsidRDefault="00981256" w:rsidP="00981256">
      <w:pPr>
        <w:spacing w:after="0"/>
        <w:ind w:firstLine="709"/>
        <w:rPr>
          <w:rFonts w:ascii="Times New Roman" w:hAnsi="Times New Roman" w:cs="Times New Roman"/>
          <w:b/>
          <w:color w:val="FF0000"/>
        </w:rPr>
      </w:pPr>
      <w:r w:rsidRPr="002933E1">
        <w:rPr>
          <w:rFonts w:ascii="Times New Roman" w:hAnsi="Times New Roman" w:cs="Times New Roman"/>
          <w:b/>
          <w:color w:val="FF0000"/>
        </w:rPr>
        <w:t xml:space="preserve">г. </w:t>
      </w:r>
      <w:r>
        <w:rPr>
          <w:rFonts w:ascii="Times New Roman" w:hAnsi="Times New Roman" w:cs="Times New Roman"/>
          <w:b/>
          <w:color w:val="FF0000"/>
        </w:rPr>
        <w:t>Москва 5-6 мая 2019</w:t>
      </w:r>
      <w:r w:rsidRPr="00324B53">
        <w:rPr>
          <w:rFonts w:ascii="Times New Roman" w:hAnsi="Times New Roman" w:cs="Times New Roman"/>
          <w:b/>
          <w:color w:val="FF0000"/>
        </w:rPr>
        <w:t xml:space="preserve"> г.</w:t>
      </w:r>
    </w:p>
    <w:p w:rsidR="00981256" w:rsidRDefault="00981256" w:rsidP="00981256">
      <w:pPr>
        <w:spacing w:after="0"/>
        <w:ind w:firstLine="709"/>
        <w:rPr>
          <w:rFonts w:ascii="Times New Roman" w:hAnsi="Times New Roman" w:cs="Times New Roman"/>
          <w:b/>
          <w:color w:val="FF0000"/>
        </w:rPr>
      </w:pPr>
      <w:r w:rsidRPr="00981256">
        <w:rPr>
          <w:rFonts w:ascii="Times New Roman" w:hAnsi="Times New Roman" w:cs="Times New Roman"/>
          <w:b/>
          <w:color w:val="FF0000"/>
        </w:rPr>
        <w:t xml:space="preserve">Место проведения - Культурный центр им.Астахова </w:t>
      </w:r>
    </w:p>
    <w:p w:rsidR="00324B53" w:rsidRDefault="00981256" w:rsidP="00981256">
      <w:pPr>
        <w:spacing w:after="0"/>
        <w:ind w:firstLine="709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Ул.</w:t>
      </w:r>
      <w:r w:rsidRPr="00981256">
        <w:rPr>
          <w:rFonts w:ascii="Times New Roman" w:hAnsi="Times New Roman" w:cs="Times New Roman"/>
          <w:b/>
          <w:color w:val="FF0000"/>
        </w:rPr>
        <w:t>Люблинская,149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В дни проведения Международного конкурса возможна организация мастер-классов (согласно поданным заявкам, оплаченным предварительно) по направлениям современной хореографии, народного и классического танца, академического, а так же джазового и эстрадного вокала, дефиле для  участников фестиваля; встречи с известными композиторами.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3.Общие положения: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3.1. Организатором конкурса «ХРУСТАЛЬНОЕ СЕРДЦЕ МИРА» является ООО «Фестивальное международное движение «Хрустальное сердце мира».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3.2.Конкурс проходит </w:t>
      </w:r>
      <w:r w:rsidR="00981256" w:rsidRPr="002933E1">
        <w:rPr>
          <w:rFonts w:ascii="Times New Roman" w:hAnsi="Times New Roman" w:cs="Times New Roman"/>
          <w:b/>
          <w:color w:val="FF0000"/>
        </w:rPr>
        <w:t xml:space="preserve">г. </w:t>
      </w:r>
      <w:r w:rsidR="00981256">
        <w:rPr>
          <w:rFonts w:ascii="Times New Roman" w:hAnsi="Times New Roman" w:cs="Times New Roman"/>
          <w:b/>
          <w:color w:val="FF0000"/>
        </w:rPr>
        <w:t>Москва 5-6 мая 2019</w:t>
      </w:r>
      <w:r w:rsidR="00981256" w:rsidRPr="00324B53">
        <w:rPr>
          <w:rFonts w:ascii="Times New Roman" w:hAnsi="Times New Roman" w:cs="Times New Roman"/>
          <w:b/>
          <w:color w:val="FF0000"/>
        </w:rPr>
        <w:t xml:space="preserve"> г.</w:t>
      </w:r>
    </w:p>
    <w:p w:rsidR="004F5A9E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F5A9E">
        <w:rPr>
          <w:rFonts w:ascii="Times New Roman" w:hAnsi="Times New Roman" w:cs="Times New Roman"/>
          <w:b/>
          <w:sz w:val="24"/>
        </w:rPr>
        <w:t xml:space="preserve">Заявки принимаются до </w:t>
      </w:r>
      <w:r w:rsidR="00981256">
        <w:rPr>
          <w:rFonts w:ascii="Times New Roman" w:hAnsi="Times New Roman" w:cs="Times New Roman"/>
          <w:b/>
          <w:sz w:val="24"/>
        </w:rPr>
        <w:t>28.04</w:t>
      </w:r>
      <w:r w:rsidRPr="004F5A9E">
        <w:rPr>
          <w:rFonts w:ascii="Times New Roman" w:hAnsi="Times New Roman" w:cs="Times New Roman"/>
          <w:b/>
          <w:sz w:val="24"/>
        </w:rPr>
        <w:t>.201</w:t>
      </w:r>
      <w:r w:rsidR="00981256">
        <w:rPr>
          <w:rFonts w:ascii="Times New Roman" w:hAnsi="Times New Roman" w:cs="Times New Roman"/>
          <w:b/>
          <w:sz w:val="24"/>
        </w:rPr>
        <w:t>9</w:t>
      </w:r>
      <w:r w:rsidRPr="004F5A9E">
        <w:rPr>
          <w:rFonts w:ascii="Times New Roman" w:hAnsi="Times New Roman" w:cs="Times New Roman"/>
          <w:b/>
          <w:sz w:val="24"/>
        </w:rPr>
        <w:t xml:space="preserve">.  </w:t>
      </w:r>
    </w:p>
    <w:p w:rsidR="002933E1" w:rsidRPr="004F5A9E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F5A9E">
        <w:rPr>
          <w:rFonts w:ascii="Times New Roman" w:hAnsi="Times New Roman" w:cs="Times New Roman"/>
          <w:b/>
          <w:sz w:val="24"/>
        </w:rPr>
        <w:t xml:space="preserve">Заявки заполняются онлайн на сайте  </w:t>
      </w:r>
      <w:hyperlink r:id="rId7" w:history="1">
        <w:r w:rsidRPr="004F5A9E">
          <w:rPr>
            <w:rStyle w:val="aa"/>
            <w:rFonts w:ascii="Times New Roman" w:hAnsi="Times New Roman" w:cs="Times New Roman"/>
            <w:b/>
            <w:sz w:val="24"/>
          </w:rPr>
          <w:t>http://www.cristal-heart.ru/</w:t>
        </w:r>
      </w:hyperlink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3.3. Форма участия: очная.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Конкурсные выступления организуются оргкомитетом по графику, согласно электронной жеребьевке. График выступлений будет опубликован на сайте </w:t>
      </w:r>
      <w:hyperlink r:id="rId8" w:history="1">
        <w:r w:rsidRPr="00E56996">
          <w:rPr>
            <w:rStyle w:val="aa"/>
            <w:rFonts w:ascii="Times New Roman" w:hAnsi="Times New Roman" w:cs="Times New Roman"/>
          </w:rPr>
          <w:t>http://www.cristal-heart.ru/</w:t>
        </w:r>
      </w:hyperlink>
      <w:r w:rsidRPr="008645BC">
        <w:rPr>
          <w:rFonts w:ascii="Times New Roman" w:hAnsi="Times New Roman" w:cs="Times New Roman"/>
        </w:rPr>
        <w:t xml:space="preserve"> не позднее </w:t>
      </w:r>
      <w:r w:rsidR="00981256">
        <w:rPr>
          <w:rFonts w:ascii="Times New Roman" w:hAnsi="Times New Roman" w:cs="Times New Roman"/>
        </w:rPr>
        <w:t>30.04.2019</w:t>
      </w:r>
      <w:r w:rsidRPr="008645BC">
        <w:rPr>
          <w:rFonts w:ascii="Times New Roman" w:hAnsi="Times New Roman" w:cs="Times New Roman"/>
        </w:rPr>
        <w:t>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3.4. Каждый коллектив (или отдельный исполнитель) имеет право участвовать в нескольких  номинациях и в разных возрастных группах. В одной номинации коллектив (отдельный исполнитель) выставляет один номер.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lastRenderedPageBreak/>
        <w:t>3.5.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3.6.Полный возраст участников определяется на день проведения конкурса, несоответствие возрастной группе может составлять не более 30% от общего количества. Возраст участников может быть проверен по документам Председателем жюри. (При себе иметь копию свидетельства о рождении).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3.7. Руководитель, в случае необходимости, имеет право остановить выступление своего участника в первые 30 секунд, чтобы начать конкурсное выступление заново (только для </w:t>
      </w:r>
      <w:r w:rsidR="00E56996">
        <w:rPr>
          <w:rFonts w:ascii="Times New Roman" w:hAnsi="Times New Roman" w:cs="Times New Roman"/>
        </w:rPr>
        <w:t>участников 4-6 и 7-9 лет</w:t>
      </w:r>
      <w:r w:rsidRPr="008645BC">
        <w:rPr>
          <w:rFonts w:ascii="Times New Roman" w:hAnsi="Times New Roman" w:cs="Times New Roman"/>
        </w:rPr>
        <w:t>).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3.8. Трансфер и проживание в стоимость оплаты не входит, и оплачивается дополнительно, 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3.9 Жюри в</w:t>
      </w:r>
      <w:r w:rsidR="002933E1" w:rsidRPr="008645BC">
        <w:rPr>
          <w:rFonts w:ascii="Times New Roman" w:hAnsi="Times New Roman" w:cs="Times New Roman"/>
        </w:rPr>
        <w:t>праве дисквалифицировать выступление исполнителя, в случае некорректного поведения группы поддержки данного участника.</w:t>
      </w:r>
    </w:p>
    <w:p w:rsidR="002933E1" w:rsidRPr="00324B53" w:rsidRDefault="002933E1" w:rsidP="00426D5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24B53">
        <w:rPr>
          <w:rFonts w:ascii="Times New Roman" w:hAnsi="Times New Roman" w:cs="Times New Roman"/>
          <w:b/>
        </w:rPr>
        <w:t xml:space="preserve">3.10. Для участия в конкурсе необходимо подать заявку до </w:t>
      </w:r>
      <w:r w:rsidR="00981256">
        <w:rPr>
          <w:rFonts w:ascii="Times New Roman" w:hAnsi="Times New Roman" w:cs="Times New Roman"/>
          <w:b/>
        </w:rPr>
        <w:t>28.04.2019</w:t>
      </w:r>
      <w:r w:rsidRPr="00324B53">
        <w:rPr>
          <w:rFonts w:ascii="Times New Roman" w:hAnsi="Times New Roman" w:cs="Times New Roman"/>
          <w:b/>
        </w:rPr>
        <w:t xml:space="preserve">., оплатить оргвзнос до </w:t>
      </w:r>
      <w:r w:rsidR="00981256">
        <w:rPr>
          <w:rFonts w:ascii="Times New Roman" w:hAnsi="Times New Roman" w:cs="Times New Roman"/>
          <w:b/>
        </w:rPr>
        <w:t>30.04.2019</w:t>
      </w:r>
      <w:r w:rsidRPr="00324B53">
        <w:rPr>
          <w:rFonts w:ascii="Times New Roman" w:hAnsi="Times New Roman" w:cs="Times New Roman"/>
          <w:b/>
        </w:rPr>
        <w:t xml:space="preserve">.   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 </w:t>
      </w:r>
      <w:r w:rsidR="002933E1" w:rsidRPr="008645BC">
        <w:rPr>
          <w:rFonts w:ascii="Times New Roman" w:hAnsi="Times New Roman" w:cs="Times New Roman"/>
        </w:rPr>
        <w:t>В рамках международного фестиваля-конкурса ХРУСТАЛЬНОЕ СЕРДЦЕ МИРА проводятся вокальные и хореографические баттлы. Это еще один шанс заявить о себе, и показать свои таланты. В баттле могут принять участие все желающие.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4.1. </w:t>
      </w:r>
      <w:r w:rsidR="002933E1" w:rsidRPr="008645BC">
        <w:rPr>
          <w:rFonts w:ascii="Times New Roman" w:hAnsi="Times New Roman" w:cs="Times New Roman"/>
        </w:rPr>
        <w:t>Правила проведения баттлов:</w:t>
      </w:r>
      <w:r w:rsidRPr="008645BC">
        <w:rPr>
          <w:rFonts w:ascii="Times New Roman" w:hAnsi="Times New Roman" w:cs="Times New Roman"/>
        </w:rPr>
        <w:t xml:space="preserve"> </w:t>
      </w:r>
      <w:r w:rsidR="002933E1" w:rsidRPr="008645BC">
        <w:rPr>
          <w:rFonts w:ascii="Times New Roman" w:hAnsi="Times New Roman" w:cs="Times New Roman"/>
        </w:rPr>
        <w:t xml:space="preserve">Для вокалистов – в каждом туре – 1 куплет + припев a cappella. </w:t>
      </w:r>
      <w:r w:rsidRPr="008645BC">
        <w:rPr>
          <w:rFonts w:ascii="Times New Roman" w:hAnsi="Times New Roman" w:cs="Times New Roman"/>
        </w:rPr>
        <w:t>В каждом  последующем туре  уча</w:t>
      </w:r>
      <w:r w:rsidR="002933E1" w:rsidRPr="008645BC">
        <w:rPr>
          <w:rFonts w:ascii="Times New Roman" w:hAnsi="Times New Roman" w:cs="Times New Roman"/>
        </w:rPr>
        <w:t>ствуют сильнейшие по мнению жюри, остальные выбывают из соревнований. Победитель получит денежный грант</w:t>
      </w:r>
      <w:r w:rsidRPr="008645BC">
        <w:rPr>
          <w:rFonts w:ascii="Times New Roman" w:hAnsi="Times New Roman" w:cs="Times New Roman"/>
        </w:rPr>
        <w:t>.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4.2. </w:t>
      </w:r>
      <w:r w:rsidR="002933E1" w:rsidRPr="008645BC">
        <w:rPr>
          <w:rFonts w:ascii="Times New Roman" w:hAnsi="Times New Roman" w:cs="Times New Roman"/>
        </w:rPr>
        <w:t>Для хореографии – в каждом туре 1 минута импровизации. Каждый последующий тур на убывание. Победитель получит денежный грант</w:t>
      </w:r>
      <w:r w:rsidRPr="008645BC">
        <w:rPr>
          <w:rFonts w:ascii="Times New Roman" w:hAnsi="Times New Roman" w:cs="Times New Roman"/>
        </w:rPr>
        <w:t>.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4.3. </w:t>
      </w:r>
      <w:r w:rsidR="002933E1" w:rsidRPr="008645BC">
        <w:rPr>
          <w:rFonts w:ascii="Times New Roman" w:hAnsi="Times New Roman" w:cs="Times New Roman"/>
        </w:rPr>
        <w:t>Стоимость участия в баттлах 500 рублей с человека. Заявку может подать любой желающий.</w:t>
      </w:r>
    </w:p>
    <w:p w:rsidR="002D387B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Баттл – отличный стимул развиваться и становиться профи. Не бойтесь принимать участие. Ведь именно баттл может стать дорогой к славе! А громкие крики, аплодисменты и восторг зрителе</w:t>
      </w:r>
      <w:r w:rsidR="00426D59" w:rsidRPr="008645BC">
        <w:rPr>
          <w:rFonts w:ascii="Times New Roman" w:hAnsi="Times New Roman" w:cs="Times New Roman"/>
        </w:rPr>
        <w:t>й порадуют вас. Победители получают призы.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 Условия конкурса по номинациям: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 Хореография – Дуэт, трио, Малая форма - 4-9 чел., Формейшн – 10-19 чел. (массовый танец), Продакшен – 20 чел. и более (театрализованное представление).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5.1.1.       Конкурс проводится по номинациям: Первые шаги (для конкурсантов, выходящих первый раз на сцену), современный танец, эстрадный танец, детский танец, патриотический танец, классический танец; танцевальное шоу, фольклор – исторический, национальный, региональный танец – с вокалом и без него;  народный танец, народный стилизованный, кавказские танцы, фламенко, мажоретки (баннеры, помпоны, флаги, барабаны), черлидинг, BellyDance, Стрит Dance, хип хоп, степ.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5.1.2. Выступление должно выполняться под фонограмму или в сопровождении «живого» аккомпанемента. Категорически запрещается, использование фонограммы низкого технического уровня. Фонограммы должны быть записаны  на флэш-накопитель. При плохой фонограмме номер дисквалифицируется.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5.1.3. В конкурсных выступлениях не допускается использование  световых эффектов, за исключением выступления в номинации «театральное искусство».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5.1.4. Вход участников за кулисы не ранее, чем за два номера до выступления.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5.1.5. Критерии оценки: Школа, сценический образ, композиционная построение, костюм. Открытое голосование, 10- бальная система.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5.2. DanceSolo (Хореография сольная)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5.2.1. Конкурс проводится по номинациям: народный танец; современный танец; эстрадный танец; классический танец и проходит в два тура (1 номер, + импровизация):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5.2.2. Обязательные требования: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 - в первом туре соло-исполнитель представляет по одному номеру;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5.2.3. За дополнительную оплату, по предварительной заявке можно поставить конкурсный номер у членов жюри.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lastRenderedPageBreak/>
        <w:t>5.2.4. Критерии оценки: Школа, сценический образ, композиционное построение, костюм. Открытое голосование, 10- бальная система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 Театр моды.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5.3.1. В конкурсе могут принять участие коллективы театров моды, школ и студий моды и другие объединения моделирования и конструирования одежды, а также другие творческие коллективы.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5.3.2.Допускается использование элементов мобильной декорации, не разрушающей целостность коллекции.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5.3.3. Максимальное время презентации одной коллекции – не более 7 минут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5.3.4.Критерии оценки: костюм, дефиле, режиссерское решения, сценический образ.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5.3.5.Специальные призы: лучший модельер; лучший режиссер постановщик; лучший педагог дефиле; лучшая модель (по решению жюри)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 Вокал – академическое пение, эстрадный вокал, песни на иностранном языке,  народный вокал, джазовый вокал, патриотическая песня, песни на языке народов СНГ, авторская песня (написанная исполнителем); соло, дуэт, ансамбли, хоры; Первые шаги (для конкурсантов, выходящих первый раз на сцену)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5.4.1. Участники предоставляют одно произведение продолжительностью не более 5-ти минут.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5.4.2. На конкурсе должны быть представлены фонограммы «минус» (музыкальное сопровождение без голоса, с), записанные на флэш-накопитель.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5.4.3. Запрещается использование фонограмм, в которых бэк – вокальные партии дублируют партию солиста. Конкурсант может выступать со вспомогательным составом (подтанцовка, подпевка) Внимание! Выступление вспомогательного состава – жюри не оцениваются.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5.4.4. За дополнительную оплату можно взять индивидуальные мастер-классы от членов жюри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5.4.5.Жюри подводит итоги конкурсных выступлений по возрастным категориям в каждой номинации.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5.4.6.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5.5.Инструментальное исполнительство (ансамбли, дуэты, солисты)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5.5.1. Конкурс проводится по номинациям: Духовые и ударные инструменты; Народные инструменты (баян, аккордеон, гитара); Фортепиано; Струнные (скрипка, альт, виолончель, контрабас); Эстрадные инструменты (электрогитара, электрогитара бас, клавишные, перкусье, ударная установка); Композиция; Первые шаги (для конкурсантов, выходящих первый раз на сцену).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5.5.2. Солисты исполняют 1 произведение продолжительностью не более 5 мин; Ансамбли</w:t>
      </w:r>
      <w:r w:rsidR="00324B53">
        <w:rPr>
          <w:rFonts w:ascii="Times New Roman" w:hAnsi="Times New Roman" w:cs="Times New Roman"/>
        </w:rPr>
        <w:t xml:space="preserve"> и оркестры</w:t>
      </w:r>
      <w:r w:rsidRPr="008645BC">
        <w:rPr>
          <w:rFonts w:ascii="Times New Roman" w:hAnsi="Times New Roman" w:cs="Times New Roman"/>
        </w:rPr>
        <w:t xml:space="preserve"> исполняют 1 произведение продолжительностью не более 7 мин.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5.5.3.Критерии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5.6. ВОКАЛЬНО-ИНСТРУМЕНТАЛЬНОЕ ИСПОЛНИТЕЛЬСТВО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5.6.1. сохранение и развитие вокально-инструментального исполнительства, как самодеятельного творчества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5.6.2. участники предоставляют на конкурс одно произведение отечественных или зарубежных авторов в собственной аранжировке, либо произведение собственного сочинения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НЕ ДОПУСКАЕТСЯ ИСПОЛЬЗОВАНИЕ ПРОИЗВЕДЕНИЙ, ПРОПАГАНДИРУЮЩИХ АНТИСОЦИАЛЬНЫЕ НОРМЫ ПОВЕДЕНИЯ.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- Не допускается использование фонограммы инструментального и вокального исполнения, за исключением  записи «ритм-секции» (барабаны).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5.7.Театры и цирковое искусство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5.7.1.Конкурсная программа проводится по следующим номинациям: Мюзиклы; Пластические спектакли и композиции (пантомима, клоунада); Кукольные театры, Драматический театр, Художественное чтение, Музыкальный театр.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 xml:space="preserve">5.7.2. Каждый коллектив может выступить с одним представлением. Очередность демонстрации определяется оргкомитетом. 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lastRenderedPageBreak/>
        <w:t xml:space="preserve">5.7.3.Максимальная продолжительность: мюзикл, драматургия – до 40 мин, кукольный театр – до 20 мин, пластические композиции, художественное чтение (1 произведение) – до 5 мин.  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5.7.5. Тема и направление выбирается каждым коллективом самостоятельно.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5.7.6. Весь необходимый реквизит (костюмы, декорации) оргкомитетом не предоставляются.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5.7.7. Осветительно-сценическая техника (стробоскоп, дым-машина, проектор и т.д.) может быть предоставлена организаторами за отдельную плату (по предварительной заявке).</w:t>
      </w:r>
    </w:p>
    <w:p w:rsidR="006C35AE" w:rsidRPr="006C35AE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5.7.8. Критерии оценки: драматургия, инсценировка и авторство, постановочное и образное решение, мастерство актера (техника, пластика, хореография), сценическая культура, музыкальное решение (единое стилевое решение, авторство), современный подход, зрелищность; кукловождение, изготовление кукол, оригинальный подход в изготовлении кукол, воспитательно-педагогическая направленность; художественный и режиссерский уровень спектакля.</w:t>
      </w:r>
    </w:p>
    <w:p w:rsidR="00E85ED2" w:rsidRPr="008645BC" w:rsidRDefault="006C35AE" w:rsidP="006C35A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C35AE">
        <w:rPr>
          <w:rFonts w:ascii="Times New Roman" w:hAnsi="Times New Roman" w:cs="Times New Roman"/>
        </w:rPr>
        <w:t>5.7.9. Специальные призы: лучший режиссер постановщик; лучший художник по костюмам; лучшая актёрская работа (по решению жюри)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</w:rPr>
      </w:pPr>
      <w:r w:rsidRPr="008645BC">
        <w:rPr>
          <w:rFonts w:ascii="Times New Roman" w:hAnsi="Times New Roman" w:cs="Times New Roman"/>
          <w:b/>
          <w:color w:val="0070C0"/>
        </w:rPr>
        <w:t>6. Художественный конкурс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6.1. Категории участников художественного конкурса: Студент (студенты средне-специальных и высших художественных заведений), Профи (авторы, имеющие специальное художественное образование, члены творческих союзов и организаций) Любитель (авторы, не имеющие специального художественного образования).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6.2.Номинация «ЖИВОПИСЬ»: Пейзаж, Натюрморт, Портрет, Анималистический жанр, Фэнтези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6.3. Номинация «ГРАФИКА»:  Пейзаж,  Натюрморт,  Портрет, Академический рисунок, Фэнтези, Книжная графика, Гравюра, Плакат.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6.4. Номинация «ФОТОГРАФИЯ»: Архитектурная фотография, Документальная фотография, Интерьерная фотография, Натюрморт, Пейзаж, Портрет, Уличная фотография.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6.5. Номинация «ДИЗАЙН ОДЕЖДЫ»: Повседневная одежда, Нарядная одежда, Авангард.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6.6. Номинация «ДЕКОРАТИВНО-ПРИКЛАДНОЕ ИСКУССТВО»: Вышивка, Текстиль (батик, кружево, принты и др.), Куклы, Резьба, Керамика.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6.7. Для номинаций «Живопись», «Графика», «Фотография», «Дизайн одежды» представляются работы формата А4.</w:t>
      </w:r>
    </w:p>
    <w:p w:rsid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6.8. Для всех номинаций - должна быть оформлена табличка с информацией – ФИО участника, номинация, возрастная категория, название учреждения.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6.9. В одной номинации участник предоставляет 2 работы. 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</w:rPr>
      </w:pPr>
      <w:r w:rsidRPr="008645BC">
        <w:rPr>
          <w:rFonts w:ascii="Times New Roman" w:hAnsi="Times New Roman" w:cs="Times New Roman"/>
          <w:b/>
          <w:color w:val="0070C0"/>
        </w:rPr>
        <w:t>6.</w:t>
      </w:r>
      <w:r>
        <w:rPr>
          <w:rFonts w:ascii="Times New Roman" w:hAnsi="Times New Roman" w:cs="Times New Roman"/>
          <w:b/>
          <w:color w:val="0070C0"/>
        </w:rPr>
        <w:t>10</w:t>
      </w:r>
      <w:r w:rsidRPr="008645BC">
        <w:rPr>
          <w:rFonts w:ascii="Times New Roman" w:hAnsi="Times New Roman" w:cs="Times New Roman"/>
          <w:b/>
          <w:color w:val="0070C0"/>
        </w:rPr>
        <w:t>. Оплата «Художественного конкурса» - 1000 руб. (одна тысяча руб.) за одну номинацию. За вторую и последующие номинации «Художественного конкурса» – 500 руб.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 Жюри. Оценка выступлений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.1. Для оценки конкурсных выступлений создается жюри, в состав которого входят известные деятели культуры и искусства: профессиональные режиссеры, хореографы, вокалисты.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.2. Окончательный состав жюри формируется и утверждается после завершения приема заявок участников.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.3.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.4. Представители Оргкомитета не являются членами жюри и не участвуют в голосовании.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.5. Каждый член жюри имеет право голоса и ведет обсуждение до принятия решения всеми членами жюри. Жюри оценивает выступление конкурсантов на сцене и выносит профессиональное решение.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.6. При оценке конкурсных выступлений световое сопровождение (различные специальные световые эффекты) во внимание не принимается, исключение составляет номинация «театральное искусство».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.7. Члены жюри ведут круглые столы.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.8. Председатель жюри имеет право 2-х голосов при возникновении спорной ситуации.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.9. Решение жюри окончательное и обсуждению не подлежит!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8</w:t>
      </w:r>
      <w:r w:rsidR="00E85ED2" w:rsidRPr="008645BC">
        <w:rPr>
          <w:rFonts w:ascii="Times New Roman" w:hAnsi="Times New Roman" w:cs="Times New Roman"/>
        </w:rPr>
        <w:t>. Специальное предложение для руководителей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lastRenderedPageBreak/>
        <w:t>8</w:t>
      </w:r>
      <w:r w:rsidR="00E85ED2" w:rsidRPr="008645BC">
        <w:rPr>
          <w:rFonts w:ascii="Times New Roman" w:hAnsi="Times New Roman" w:cs="Times New Roman"/>
        </w:rPr>
        <w:t xml:space="preserve">.1. Для руководителей коллективов, подавших заявки на сумму более </w:t>
      </w:r>
      <w:r w:rsidR="00981256">
        <w:rPr>
          <w:rFonts w:ascii="Times New Roman" w:hAnsi="Times New Roman" w:cs="Times New Roman"/>
        </w:rPr>
        <w:t>20</w:t>
      </w:r>
      <w:r w:rsidR="00E85ED2" w:rsidRPr="008645BC">
        <w:rPr>
          <w:rFonts w:ascii="Times New Roman" w:hAnsi="Times New Roman" w:cs="Times New Roman"/>
        </w:rPr>
        <w:t>000,00 руб (</w:t>
      </w:r>
      <w:r w:rsidR="00981256">
        <w:rPr>
          <w:rFonts w:ascii="Times New Roman" w:hAnsi="Times New Roman" w:cs="Times New Roman"/>
        </w:rPr>
        <w:t>двадцать</w:t>
      </w:r>
      <w:r w:rsidR="00E85ED2" w:rsidRPr="008645BC">
        <w:rPr>
          <w:rFonts w:ascii="Times New Roman" w:hAnsi="Times New Roman" w:cs="Times New Roman"/>
        </w:rPr>
        <w:t xml:space="preserve">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8</w:t>
      </w:r>
      <w:r w:rsidR="00E85ED2" w:rsidRPr="008645BC">
        <w:rPr>
          <w:rFonts w:ascii="Times New Roman" w:hAnsi="Times New Roman" w:cs="Times New Roman"/>
        </w:rPr>
        <w:t>.2. Программа «КОМПЛИМЕНТ» действительна только в день конкурса. Руководители сами подходят в оргкомитет и предъявляют квитанцию об оплате</w:t>
      </w:r>
      <w:r w:rsidRPr="008645BC">
        <w:rPr>
          <w:rFonts w:ascii="Times New Roman" w:hAnsi="Times New Roman" w:cs="Times New Roman"/>
        </w:rPr>
        <w:t>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 Награждение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.1.Призовой фонд: Организация призового фонда возлагается на организаторов конкурса — ФМД «ХРУСТАЛЬНОЕ СЕРДЦЕ МИРА»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.2.</w:t>
      </w:r>
      <w:r w:rsidR="00E56996">
        <w:rPr>
          <w:rFonts w:ascii="Times New Roman" w:hAnsi="Times New Roman" w:cs="Times New Roman"/>
        </w:rPr>
        <w:t xml:space="preserve"> </w:t>
      </w:r>
      <w:r w:rsidR="00E85ED2" w:rsidRPr="008645BC">
        <w:rPr>
          <w:rFonts w:ascii="Times New Roman" w:hAnsi="Times New Roman" w:cs="Times New Roman"/>
        </w:rPr>
        <w:t>Компаниям, фирмам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.3</w:t>
      </w:r>
      <w:r w:rsidR="00E56996">
        <w:rPr>
          <w:rFonts w:ascii="Times New Roman" w:hAnsi="Times New Roman" w:cs="Times New Roman"/>
        </w:rPr>
        <w:t>.</w:t>
      </w:r>
      <w:r w:rsidR="00E85ED2" w:rsidRPr="008645BC">
        <w:rPr>
          <w:rFonts w:ascii="Times New Roman" w:hAnsi="Times New Roman" w:cs="Times New Roman"/>
        </w:rPr>
        <w:t xml:space="preserve"> На конкурсе предусмотрены награды (1, 2, 3 премия – лауреат, 4, 5, 6 премии – дипломант). ГРАН ПРИ присуждается по итогам всего конкурсного дня. По решению членов жюри, его может и не быть. ГРАН ПРИ вручается только на гала концерте. Информация об обладателях Гран При размещается в официальной группе «В Контакте» </w:t>
      </w:r>
      <w:hyperlink r:id="rId9" w:history="1">
        <w:r w:rsidR="00E85ED2" w:rsidRPr="00E56996">
          <w:rPr>
            <w:rStyle w:val="aa"/>
            <w:rFonts w:ascii="Times New Roman" w:hAnsi="Times New Roman" w:cs="Times New Roman"/>
          </w:rPr>
          <w:t>https://vk.com/cristal__heart</w:t>
        </w:r>
      </w:hyperlink>
      <w:r w:rsidR="00E85ED2" w:rsidRPr="008645BC">
        <w:rPr>
          <w:rFonts w:ascii="Times New Roman" w:hAnsi="Times New Roman" w:cs="Times New Roman"/>
        </w:rPr>
        <w:t xml:space="preserve"> и на сайте.</w:t>
      </w:r>
      <w:r w:rsidRPr="008645BC">
        <w:rPr>
          <w:rFonts w:ascii="Times New Roman" w:hAnsi="Times New Roman" w:cs="Times New Roman"/>
        </w:rPr>
        <w:t xml:space="preserve"> </w:t>
      </w:r>
      <w:r w:rsidR="00E85ED2" w:rsidRPr="008645BC">
        <w:rPr>
          <w:rFonts w:ascii="Times New Roman" w:hAnsi="Times New Roman" w:cs="Times New Roman"/>
        </w:rPr>
        <w:t>Наградной фонд для очного участия: кубки, дипломы, подарки от организаторов и партнеров фестиваля-конкурса. Учреждены также специальные призы. Члены жюри имеют право не присуждать некоторые награды.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.4.Подарки и кубки вручаются только на церемонии награждения!!! После церемонии награждения можно получить только дипломы в офисе организационного комитета.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.5. Участники – обладатели Гран-при, получают право льготного (бесплатного) участия на любом конкурсе (одном, по выбору, только участие, проживание оплачивается участником), в течение одного года, при предоставлении копии диплома с конкурса, проводимого ФМД «Хрустальное сердце мира». Лауреаты 1 степени получают право на скидку 30% на первую номинацию на любом конкурсе (одном, по выбору), в течение одного года, при предоставлении копии диплома с конкурса, проводимого ФМД «Хрустальное сердце мира».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</w:t>
      </w:r>
      <w:r w:rsidRPr="008645BC">
        <w:rPr>
          <w:rFonts w:ascii="Times New Roman" w:hAnsi="Times New Roman" w:cs="Times New Roman"/>
        </w:rPr>
        <w:t>6</w:t>
      </w:r>
      <w:r w:rsidR="00E85ED2" w:rsidRPr="008645BC">
        <w:rPr>
          <w:rFonts w:ascii="Times New Roman" w:hAnsi="Times New Roman" w:cs="Times New Roman"/>
        </w:rPr>
        <w:t>. ОРГАНИЗАТОРЫ ОСТАВЛЯЮТ ЗА СОБОЙ ПРАВО УЧРЕДИТЬ ДОПОЛНИТЕЛЬНЫЕ МЕСТА И ПРИЗЫ.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651AB3" w:rsidRPr="008645BC">
        <w:rPr>
          <w:rFonts w:ascii="Times New Roman" w:hAnsi="Times New Roman" w:cs="Times New Roman"/>
        </w:rPr>
        <w:t>0</w:t>
      </w:r>
      <w:r w:rsidRPr="008645BC">
        <w:rPr>
          <w:rFonts w:ascii="Times New Roman" w:hAnsi="Times New Roman" w:cs="Times New Roman"/>
        </w:rPr>
        <w:t>. Возрастные категории (для всех номинаций): 4-6лет, 7-9 лет; 10-12 лет;13-15 лет; 16-18 лет; 19-25лет и старше 25 лет</w:t>
      </w:r>
      <w:r w:rsidR="004F5A9E">
        <w:rPr>
          <w:rFonts w:ascii="Times New Roman" w:hAnsi="Times New Roman" w:cs="Times New Roman"/>
        </w:rPr>
        <w:t xml:space="preserve"> (возраст не ограничен)</w:t>
      </w:r>
      <w:r w:rsidRPr="008645BC">
        <w:rPr>
          <w:rFonts w:ascii="Times New Roman" w:hAnsi="Times New Roman" w:cs="Times New Roman"/>
        </w:rPr>
        <w:t>; смешанная возрастная кат</w:t>
      </w:r>
      <w:r w:rsidR="00651AB3" w:rsidRPr="008645BC">
        <w:rPr>
          <w:rFonts w:ascii="Times New Roman" w:hAnsi="Times New Roman" w:cs="Times New Roman"/>
        </w:rPr>
        <w:t>егория.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651AB3" w:rsidRPr="008645BC">
        <w:rPr>
          <w:rFonts w:ascii="Times New Roman" w:hAnsi="Times New Roman" w:cs="Times New Roman"/>
        </w:rPr>
        <w:t>1</w:t>
      </w:r>
      <w:r w:rsidRPr="008645BC">
        <w:rPr>
          <w:rFonts w:ascii="Times New Roman" w:hAnsi="Times New Roman" w:cs="Times New Roman"/>
        </w:rPr>
        <w:t>. Организационный взнос</w:t>
      </w:r>
      <w:r w:rsidR="004F5A9E">
        <w:rPr>
          <w:rFonts w:ascii="Times New Roman" w:hAnsi="Times New Roman" w:cs="Times New Roman"/>
        </w:rPr>
        <w:t xml:space="preserve"> (все номинации, кроме Художественного конкурса)</w:t>
      </w:r>
      <w:r w:rsidRPr="008645BC">
        <w:rPr>
          <w:rFonts w:ascii="Times New Roman" w:hAnsi="Times New Roman" w:cs="Times New Roman"/>
        </w:rPr>
        <w:t>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7"/>
        <w:gridCol w:w="1701"/>
        <w:gridCol w:w="1678"/>
        <w:gridCol w:w="1823"/>
        <w:gridCol w:w="3208"/>
      </w:tblGrid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в 1 номинации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во 2 номинации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в 3 и последующих номинациях</w:t>
            </w:r>
          </w:p>
        </w:tc>
        <w:tc>
          <w:tcPr>
            <w:tcW w:w="3208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с проживанием</w:t>
            </w: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Солисты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651AB3" w:rsidRPr="008645BC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651AB3" w:rsidP="00981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2</w:t>
            </w:r>
            <w:r w:rsidR="00981256">
              <w:rPr>
                <w:rFonts w:ascii="Times New Roman" w:hAnsi="Times New Roman"/>
              </w:rPr>
              <w:t>8</w:t>
            </w:r>
            <w:r w:rsidRPr="008645BC">
              <w:rPr>
                <w:rFonts w:ascii="Times New Roman" w:hAnsi="Times New Roman"/>
              </w:rPr>
              <w:t>00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3208" w:type="dxa"/>
            <w:vMerge w:val="restart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14000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с человека. В стоимость входит: проживание (с </w:t>
            </w:r>
            <w:r>
              <w:rPr>
                <w:rFonts w:ascii="Times New Roman" w:eastAsia="Calibri" w:hAnsi="Times New Roman" w:cs="Times New Roman"/>
              </w:rPr>
              <w:t>4 по 7 мая 2019</w:t>
            </w:r>
            <w:r w:rsidR="00651AB3" w:rsidRPr="008645BC">
              <w:rPr>
                <w:rFonts w:ascii="Times New Roman" w:eastAsia="Calibri" w:hAnsi="Times New Roman" w:cs="Times New Roman"/>
              </w:rPr>
              <w:t>), трех разовое питание, участие в трех номинациях, участие в баттлах, трансфер к месту выступления, экскурсия. Трансфер вокзал-гостиница и гостиница-вокзал, оплачивается дополнительно</w:t>
            </w:r>
            <w:r w:rsidR="00F67F6F" w:rsidRPr="008645BC">
              <w:rPr>
                <w:rFonts w:ascii="Times New Roman" w:hAnsi="Times New Roman"/>
              </w:rPr>
              <w:t>.</w:t>
            </w:r>
          </w:p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Style w:val="a9"/>
                <w:rFonts w:ascii="Times New Roman" w:eastAsia="Calibri" w:hAnsi="Times New Roman" w:cs="Times New Roman"/>
                <w:b w:val="0"/>
              </w:rPr>
              <w:t xml:space="preserve">Действует система 20+1 (бесплатно). </w:t>
            </w:r>
            <w:r w:rsidRPr="008645BC">
              <w:rPr>
                <w:rStyle w:val="a9"/>
                <w:rFonts w:ascii="Times New Roman" w:eastAsia="Calibri" w:hAnsi="Times New Roman" w:cs="Times New Roman"/>
                <w:b w:val="0"/>
                <w:u w:val="single"/>
              </w:rPr>
              <w:t>При количестве группы 21 человек – 1 руководитель бесплатно</w:t>
            </w: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Дуэты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981256" w:rsidP="00981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  <w:r w:rsidR="00651AB3" w:rsidRPr="008645BC">
              <w:rPr>
                <w:rFonts w:ascii="Times New Roman" w:eastAsia="Calibri" w:hAnsi="Times New Roman" w:cs="Times New Roman"/>
              </w:rPr>
              <w:t>00 (</w:t>
            </w:r>
            <w:r>
              <w:rPr>
                <w:rFonts w:ascii="Times New Roman" w:eastAsia="Calibri" w:hAnsi="Times New Roman" w:cs="Times New Roman"/>
              </w:rPr>
              <w:t>2000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с человека)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F67F6F" w:rsidP="00981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3</w:t>
            </w:r>
            <w:r w:rsidR="00981256">
              <w:rPr>
                <w:rFonts w:ascii="Times New Roman" w:hAnsi="Times New Roman"/>
              </w:rPr>
              <w:t>2</w:t>
            </w:r>
            <w:r w:rsidR="00651AB3" w:rsidRPr="008645BC">
              <w:rPr>
                <w:rFonts w:ascii="Times New Roman" w:eastAsia="Calibri" w:hAnsi="Times New Roman" w:cs="Times New Roman"/>
              </w:rPr>
              <w:t>00 (1</w:t>
            </w:r>
            <w:r w:rsidR="00981256">
              <w:rPr>
                <w:rFonts w:ascii="Times New Roman" w:hAnsi="Times New Roman"/>
              </w:rPr>
              <w:t>6</w:t>
            </w:r>
            <w:r w:rsidRPr="008645BC">
              <w:rPr>
                <w:rFonts w:ascii="Times New Roman" w:hAnsi="Times New Roman"/>
              </w:rPr>
              <w:t>0</w:t>
            </w:r>
            <w:r w:rsidR="00651AB3" w:rsidRPr="008645BC">
              <w:rPr>
                <w:rFonts w:ascii="Times New Roman" w:eastAsia="Calibri" w:hAnsi="Times New Roman" w:cs="Times New Roman"/>
              </w:rPr>
              <w:t>0 с человека)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F67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25</w:t>
            </w:r>
            <w:r w:rsidR="00651AB3" w:rsidRPr="008645BC">
              <w:rPr>
                <w:rFonts w:ascii="Times New Roman" w:eastAsia="Calibri" w:hAnsi="Times New Roman" w:cs="Times New Roman"/>
              </w:rPr>
              <w:t>00 (</w:t>
            </w:r>
            <w:r w:rsidRPr="008645BC">
              <w:rPr>
                <w:rFonts w:ascii="Times New Roman" w:hAnsi="Times New Roman"/>
              </w:rPr>
              <w:t>1250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с человека)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Трио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981256" w:rsidP="00981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981256" w:rsidP="00F67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750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Конкурсный номер, где принимают участие от 4 до 9 человек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67F6F" w:rsidRPr="008645BC">
              <w:rPr>
                <w:rFonts w:ascii="Times New Roman" w:hAnsi="Times New Roman"/>
              </w:rPr>
              <w:t>50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67F6F" w:rsidRPr="008645BC">
              <w:rPr>
                <w:rFonts w:ascii="Times New Roman" w:hAnsi="Times New Roman"/>
              </w:rPr>
              <w:t>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Конкурсный номер, где принимают участие от 10 до 19 человек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F67F6F" w:rsidP="00981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5</w:t>
            </w:r>
            <w:r w:rsidR="00981256">
              <w:rPr>
                <w:rFonts w:ascii="Times New Roman" w:hAnsi="Times New Roman"/>
              </w:rPr>
              <w:t>5</w:t>
            </w:r>
            <w:r w:rsidRPr="008645BC">
              <w:rPr>
                <w:rFonts w:ascii="Times New Roman" w:hAnsi="Times New Roman"/>
              </w:rPr>
              <w:t>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67F6F" w:rsidRPr="008645BC">
              <w:rPr>
                <w:rFonts w:ascii="Times New Roman" w:hAnsi="Times New Roman"/>
              </w:rPr>
              <w:t>50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Конкурсный номер, где принимают участие от 20 и выше человек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651AB3" w:rsidRPr="008645BC">
              <w:rPr>
                <w:rFonts w:ascii="Times New Roman" w:eastAsia="Calibri" w:hAnsi="Times New Roman" w:cs="Times New Roman"/>
              </w:rPr>
              <w:t>00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67F6F" w:rsidRPr="008645BC">
              <w:rPr>
                <w:rFonts w:ascii="Times New Roman" w:hAnsi="Times New Roman"/>
              </w:rPr>
              <w:t>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Театральные коллективы от 3 и более человек</w:t>
            </w:r>
            <w:r w:rsidRPr="008645B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981256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C45C1" w:rsidRPr="009C22DE" w:rsidRDefault="00CC45C1" w:rsidP="00CC45C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 xml:space="preserve">Участники с ограниченными возможностями, дети-сироты оплачивают организационный взнос </w:t>
      </w:r>
    </w:p>
    <w:p w:rsidR="00CC45C1" w:rsidRPr="009C22DE" w:rsidRDefault="00CC45C1" w:rsidP="00CC45C1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>в размере 500 руб.</w:t>
      </w:r>
    </w:p>
    <w:p w:rsidR="00CC45C1" w:rsidRDefault="00CC45C1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12. Авторские и другие права 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12.1. Возникающие спорные вопросы решаются путем переговоров с Оргкомитетом фестиваля - конкурса. 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lastRenderedPageBreak/>
        <w:t>12.2. В дни проведения Фестиваля запрещено распространение каких-либо материалов без согласования с Дирекцией Фестивального Международного Движения «ХРУСТАЛЬНОЕ СЕРДЦЕ МИРА».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.1. Благодарственные письма выдаются в день конкурса в оргкомитете</w:t>
      </w:r>
      <w:r w:rsidR="00F67F6F" w:rsidRPr="008645BC">
        <w:rPr>
          <w:rFonts w:ascii="Times New Roman" w:hAnsi="Times New Roman" w:cs="Times New Roman"/>
        </w:rPr>
        <w:t>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.2. Оплата организационного взноса осуществляется путем перечисления денежных средств на текущий счет организаторов. Можно оплатить по выставленному счету организатора полную сумму сразу, а можно разделить на 2 части – сначала оплатить регистрацию заявки в размере 500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500 руб.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6E6660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 xml:space="preserve">.  Для участия в конкурсе необходимо подать заявку. Заявки заполняются онлайн на сайте  </w:t>
      </w:r>
      <w:hyperlink r:id="rId10" w:history="1">
        <w:r w:rsidRPr="00331F83">
          <w:rPr>
            <w:rStyle w:val="aa"/>
            <w:rFonts w:ascii="Times New Roman" w:hAnsi="Times New Roman" w:cs="Times New Roman"/>
          </w:rPr>
          <w:t>http://cristal-heart.ru/</w:t>
        </w:r>
      </w:hyperlink>
      <w:r w:rsidRPr="008645BC">
        <w:rPr>
          <w:rFonts w:ascii="Times New Roman" w:hAnsi="Times New Roman" w:cs="Times New Roman"/>
        </w:rPr>
        <w:t xml:space="preserve"> Заявки  принимаются до  </w:t>
      </w:r>
      <w:r w:rsidR="00BF334D">
        <w:rPr>
          <w:rFonts w:ascii="Times New Roman" w:hAnsi="Times New Roman" w:cs="Times New Roman"/>
        </w:rPr>
        <w:t>28.04.2019</w:t>
      </w:r>
      <w:r w:rsidRPr="008645BC">
        <w:rPr>
          <w:rFonts w:ascii="Times New Roman" w:hAnsi="Times New Roman" w:cs="Times New Roman"/>
        </w:rPr>
        <w:t xml:space="preserve"> г.</w:t>
      </w:r>
    </w:p>
    <w:p w:rsidR="00316C2C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6E6660">
        <w:rPr>
          <w:rFonts w:ascii="Times New Roman" w:hAnsi="Times New Roman" w:cs="Times New Roman"/>
        </w:rPr>
        <w:t>4</w:t>
      </w:r>
      <w:r w:rsidRPr="008645BC">
        <w:rPr>
          <w:rFonts w:ascii="Times New Roman" w:hAnsi="Times New Roman" w:cs="Times New Roman"/>
        </w:rPr>
        <w:t xml:space="preserve">. Контакты организатора: </w:t>
      </w:r>
    </w:p>
    <w:p w:rsidR="00316C2C" w:rsidRPr="008645BC" w:rsidRDefault="00E85ED2" w:rsidP="00316C2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645BC">
        <w:rPr>
          <w:rFonts w:ascii="Times New Roman" w:hAnsi="Times New Roman" w:cs="Times New Roman"/>
          <w:b/>
        </w:rPr>
        <w:t xml:space="preserve">тел./факс  </w:t>
      </w:r>
      <w:r w:rsidR="00331F83" w:rsidRPr="008645BC">
        <w:rPr>
          <w:rFonts w:ascii="Times New Roman" w:hAnsi="Times New Roman" w:cs="Times New Roman"/>
          <w:b/>
        </w:rPr>
        <w:t>8-969-123-16-39</w:t>
      </w:r>
      <w:r w:rsidR="00331F83">
        <w:rPr>
          <w:rFonts w:ascii="Times New Roman" w:hAnsi="Times New Roman" w:cs="Times New Roman"/>
          <w:b/>
        </w:rPr>
        <w:t xml:space="preserve">, </w:t>
      </w:r>
      <w:r w:rsidRPr="008645BC">
        <w:rPr>
          <w:rFonts w:ascii="Times New Roman" w:hAnsi="Times New Roman" w:cs="Times New Roman"/>
          <w:b/>
        </w:rPr>
        <w:t>8 (863) 273-61-80, 8-908-518-53-00 Ананова Елена</w:t>
      </w:r>
    </w:p>
    <w:p w:rsidR="00E85ED2" w:rsidRPr="008645BC" w:rsidRDefault="00E85ED2" w:rsidP="00316C2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645BC">
        <w:rPr>
          <w:rFonts w:ascii="Times New Roman" w:hAnsi="Times New Roman" w:cs="Times New Roman"/>
          <w:b/>
        </w:rPr>
        <w:t>E-mail:  cristalheartelena@mail.ru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по вопросу выставленных счетов и изменения данных в заявке – 8-918-541-86-83 Ольга (пн-пт с 9-00 до 17-00)</w:t>
      </w:r>
      <w:r w:rsidR="00331F83">
        <w:rPr>
          <w:rFonts w:ascii="Times New Roman" w:hAnsi="Times New Roman" w:cs="Times New Roman"/>
        </w:rPr>
        <w:t xml:space="preserve"> </w:t>
      </w:r>
      <w:r w:rsidR="00331F83" w:rsidRPr="00331F83">
        <w:rPr>
          <w:rFonts w:ascii="Times New Roman" w:hAnsi="Times New Roman" w:cs="Times New Roman"/>
        </w:rPr>
        <w:t>E-mail:  festival.olga@mail.ru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6E6660">
        <w:rPr>
          <w:rFonts w:ascii="Times New Roman" w:hAnsi="Times New Roman" w:cs="Times New Roman"/>
        </w:rPr>
        <w:t>5</w:t>
      </w:r>
      <w:r w:rsidRPr="008645BC">
        <w:rPr>
          <w:rFonts w:ascii="Times New Roman" w:hAnsi="Times New Roman" w:cs="Times New Roman"/>
        </w:rPr>
        <w:t xml:space="preserve">. Счет - фактуры на нашем </w:t>
      </w:r>
      <w:r w:rsidR="004F5A9E">
        <w:rPr>
          <w:rFonts w:ascii="Times New Roman" w:hAnsi="Times New Roman" w:cs="Times New Roman"/>
        </w:rPr>
        <w:t>конкурсе</w:t>
      </w:r>
      <w:r w:rsidRPr="008645BC">
        <w:rPr>
          <w:rFonts w:ascii="Times New Roman" w:hAnsi="Times New Roman" w:cs="Times New Roman"/>
        </w:rPr>
        <w:t xml:space="preserve"> не выдаются, предлагается оригинал счёт, акт выполненных работ, договор.</w:t>
      </w:r>
      <w:r w:rsidR="00316C2C" w:rsidRPr="008645BC">
        <w:rPr>
          <w:rFonts w:ascii="Times New Roman" w:hAnsi="Times New Roman" w:cs="Times New Roman"/>
        </w:rPr>
        <w:t xml:space="preserve">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6E6660">
        <w:rPr>
          <w:rFonts w:ascii="Times New Roman" w:hAnsi="Times New Roman" w:cs="Times New Roman"/>
        </w:rPr>
        <w:t>6</w:t>
      </w:r>
      <w:r w:rsidRPr="008645BC">
        <w:rPr>
          <w:rFonts w:ascii="Times New Roman" w:hAnsi="Times New Roman" w:cs="Times New Roman"/>
        </w:rPr>
        <w:t>.</w:t>
      </w:r>
      <w:r w:rsidR="004F5A9E">
        <w:rPr>
          <w:rFonts w:ascii="Times New Roman" w:hAnsi="Times New Roman" w:cs="Times New Roman"/>
        </w:rPr>
        <w:t xml:space="preserve"> </w:t>
      </w:r>
      <w:r w:rsidRPr="008645BC">
        <w:rPr>
          <w:rFonts w:ascii="Times New Roman" w:hAnsi="Times New Roman" w:cs="Times New Roman"/>
        </w:rPr>
        <w:t xml:space="preserve">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</w:t>
      </w:r>
      <w:r w:rsidR="00331F83">
        <w:rPr>
          <w:rFonts w:ascii="Times New Roman" w:hAnsi="Times New Roman" w:cs="Times New Roman"/>
        </w:rPr>
        <w:t>конкурсе</w:t>
      </w:r>
      <w:r w:rsidRPr="008645BC">
        <w:rPr>
          <w:rFonts w:ascii="Times New Roman" w:hAnsi="Times New Roman" w:cs="Times New Roman"/>
        </w:rPr>
        <w:t xml:space="preserve"> в </w:t>
      </w:r>
      <w:r w:rsidR="00BF334D">
        <w:rPr>
          <w:rFonts w:ascii="Times New Roman" w:hAnsi="Times New Roman" w:cs="Times New Roman"/>
        </w:rPr>
        <w:t>Москве</w:t>
      </w:r>
      <w:r w:rsidRPr="008645BC">
        <w:rPr>
          <w:rFonts w:ascii="Times New Roman" w:hAnsi="Times New Roman" w:cs="Times New Roman"/>
        </w:rPr>
        <w:t>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</w:rPr>
      </w:pPr>
      <w:r w:rsidRPr="008645BC">
        <w:rPr>
          <w:rFonts w:ascii="Times New Roman" w:hAnsi="Times New Roman" w:cs="Times New Roman"/>
          <w:b/>
          <w:color w:val="002060"/>
        </w:rPr>
        <w:t>С  уважением, оргкомитет Международного конкурса "ХРУСТАЛЬНОЕ СЕРДЦЕ МИРА"</w:t>
      </w:r>
    </w:p>
    <w:p w:rsidR="00E85ED2" w:rsidRPr="008645BC" w:rsidRDefault="00E85ED2" w:rsidP="004F5A9E">
      <w:pPr>
        <w:spacing w:after="0"/>
        <w:jc w:val="both"/>
        <w:rPr>
          <w:rFonts w:ascii="Times New Roman" w:hAnsi="Times New Roman" w:cs="Times New Roman"/>
        </w:rPr>
      </w:pPr>
    </w:p>
    <w:p w:rsidR="00E85ED2" w:rsidRPr="004F5A9E" w:rsidRDefault="00E85ED2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4F5A9E">
        <w:rPr>
          <w:rFonts w:ascii="Times New Roman" w:hAnsi="Times New Roman" w:cs="Times New Roman"/>
          <w:b/>
          <w:color w:val="002060"/>
          <w:sz w:val="32"/>
        </w:rPr>
        <w:t>Заявки заполняются онлайн на сайте</w:t>
      </w:r>
    </w:p>
    <w:p w:rsidR="00426D59" w:rsidRPr="004F5A9E" w:rsidRDefault="00E85ED2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4F5A9E">
        <w:rPr>
          <w:rFonts w:ascii="Times New Roman" w:hAnsi="Times New Roman" w:cs="Times New Roman"/>
          <w:b/>
          <w:color w:val="002060"/>
          <w:sz w:val="32"/>
        </w:rPr>
        <w:t>http://crystal-heart.ru/</w:t>
      </w:r>
    </w:p>
    <w:p w:rsidR="0062520A" w:rsidRDefault="0062520A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</w:p>
    <w:p w:rsidR="0062520A" w:rsidRPr="003559F7" w:rsidRDefault="0062520A" w:rsidP="0062520A">
      <w:pPr>
        <w:jc w:val="center"/>
        <w:rPr>
          <w:rFonts w:cstheme="minorHAnsi"/>
          <w:b/>
          <w:color w:val="C00000"/>
        </w:rPr>
      </w:pPr>
      <w:r w:rsidRPr="003559F7">
        <w:rPr>
          <w:rFonts w:cstheme="minorHAnsi"/>
          <w:b/>
          <w:color w:val="C00000"/>
        </w:rPr>
        <w:t>Расписание на 201</w:t>
      </w:r>
      <w:r>
        <w:rPr>
          <w:rFonts w:cstheme="minorHAnsi"/>
          <w:b/>
          <w:color w:val="C00000"/>
        </w:rPr>
        <w:t>8</w:t>
      </w:r>
      <w:r w:rsidRPr="003559F7">
        <w:rPr>
          <w:rFonts w:cstheme="minorHAnsi"/>
          <w:b/>
          <w:color w:val="C00000"/>
        </w:rPr>
        <w:t>-201</w:t>
      </w:r>
      <w:r>
        <w:rPr>
          <w:rFonts w:cstheme="minorHAnsi"/>
          <w:b/>
          <w:color w:val="C00000"/>
        </w:rPr>
        <w:t>9</w:t>
      </w:r>
      <w:r w:rsidRPr="003559F7">
        <w:rPr>
          <w:rFonts w:cstheme="minorHAnsi"/>
          <w:b/>
          <w:color w:val="C00000"/>
        </w:rPr>
        <w:t xml:space="preserve"> учебный год</w:t>
      </w:r>
    </w:p>
    <w:tbl>
      <w:tblPr>
        <w:tblW w:w="11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1843"/>
        <w:gridCol w:w="4110"/>
        <w:gridCol w:w="2665"/>
      </w:tblGrid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6-7 октября 2018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Воронеж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Дворец творчества детей и молодежи</w:t>
            </w:r>
          </w:p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г.Воронеж, пл.Детей,1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27-28 октября 2018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2-4 ноября  2018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17-18 ноября 2018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Самара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им.Дзержинского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ул.Степана Разина, 44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1-2 декабря 2018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 центр АК БАРС, г.Казань, ул.Декабристов, 1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24-25 ноября 2018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Саратов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Экономический университет СГСЭУ, г.Саратов, ул.Радищева,89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19-20 января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Волгоград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ЦАРИЦЫН г.Волгоград, ул. 40 лет ВЛКСМ 31, Красноармейский район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 февраля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театрального искусства</w:t>
            </w:r>
          </w:p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КРЫЛЬЯХ ЖАР-ПТИЦЫ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 февраля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инструментального исполнительства ХРУСТАЛЬНЫЙ </w:t>
            </w: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ПЕРЕЗВОН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lastRenderedPageBreak/>
              <w:t>2 февраля 2019.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вокального искусства </w:t>
            </w:r>
          </w:p>
          <w:p w:rsidR="00D20E84" w:rsidRPr="009F6501" w:rsidRDefault="00D20E84" w:rsidP="00D20E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ПОКОЛЕНИЕ ЗВЕЗД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3 февраля 2019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хореографического искусства</w:t>
            </w:r>
          </w:p>
          <w:p w:rsidR="00D20E84" w:rsidRPr="009F6501" w:rsidRDefault="00D20E84" w:rsidP="00D20E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РАДУГА ТАНЦА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2-3 февраля 2019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циркового искусства ЦИРКОВАЯ ФИЕСТА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16-17 февраля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Воронеж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Дворец творчества детей и молодежи</w:t>
            </w:r>
          </w:p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hAnsi="Times New Roman" w:cs="Times New Roman"/>
              </w:rPr>
              <w:t>г.Воронеж, пл.Детей,1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1-3марта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16-17марта 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Самара</w:t>
            </w:r>
          </w:p>
        </w:tc>
        <w:tc>
          <w:tcPr>
            <w:tcW w:w="4110" w:type="dxa"/>
          </w:tcPr>
          <w:p w:rsidR="00BF334D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им.Дзержинского</w:t>
            </w:r>
          </w:p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ул.Степана Разина, 44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30-31 марта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13-14 апреля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Саратов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BF334D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мая</w:t>
            </w:r>
            <w:r w:rsidR="00D20E84" w:rsidRPr="009F6501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110" w:type="dxa"/>
          </w:tcPr>
          <w:p w:rsidR="00BF334D" w:rsidRPr="00BF334D" w:rsidRDefault="00BF334D" w:rsidP="00BF33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334D">
              <w:rPr>
                <w:rFonts w:ascii="Times New Roman" w:hAnsi="Times New Roman" w:cs="Times New Roman"/>
              </w:rPr>
              <w:t xml:space="preserve">Культурный центр им.Астахова </w:t>
            </w:r>
          </w:p>
          <w:p w:rsidR="00D20E84" w:rsidRPr="009F6501" w:rsidRDefault="00BF334D" w:rsidP="00BF33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334D">
              <w:rPr>
                <w:rFonts w:ascii="Times New Roman" w:hAnsi="Times New Roman" w:cs="Times New Roman"/>
              </w:rPr>
              <w:t>Ул.Люблинская,149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18-19 мая 2019 г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Нижний Новгород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им.Орджоникидзег.Нижний Новгород, ул.Чаадаева. 17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11-12 мая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30 мая – 5 июня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Черноморское побережье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Центральный фестиваль ХРУСТАЛЬНОЕ СЕРДЦЕ МИРА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13 июня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ЦИРКОВАЯ ФИЕСТА (конкурс циркового искусства)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14 июня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НА КРЫЛЬЯХ ЖАР ПТИЦЫ (конкурс театрального искусства)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15 июня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ХРУСТАЛЬНЫЙ ПЕРЕЗВОН (конкурс инструментального искусства)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15 июня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65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ПОКОЛЕНИЕ ЗВЕЗД (конкурс вокального искусства)</w:t>
            </w:r>
          </w:p>
        </w:tc>
      </w:tr>
      <w:tr w:rsidR="00D20E84" w:rsidRPr="0062520A" w:rsidTr="00E7014A">
        <w:tc>
          <w:tcPr>
            <w:tcW w:w="252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16 июня 2019 г.</w:t>
            </w:r>
          </w:p>
        </w:tc>
        <w:tc>
          <w:tcPr>
            <w:tcW w:w="1843" w:type="dxa"/>
          </w:tcPr>
          <w:p w:rsidR="00D20E84" w:rsidRPr="009F6501" w:rsidRDefault="00D20E84" w:rsidP="00D20E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D20E84" w:rsidRPr="009F6501" w:rsidRDefault="00D20E84" w:rsidP="00D20E84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РАДУГА ТАНЦА (конкурс хореографического искусства)</w:t>
            </w:r>
          </w:p>
        </w:tc>
      </w:tr>
    </w:tbl>
    <w:p w:rsidR="0062520A" w:rsidRPr="008645BC" w:rsidRDefault="0062520A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</w:p>
    <w:sectPr w:rsidR="0062520A" w:rsidRPr="008645BC" w:rsidSect="00426D59"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E51" w:rsidRDefault="005B6E51" w:rsidP="00426D59">
      <w:pPr>
        <w:spacing w:after="0" w:line="240" w:lineRule="auto"/>
      </w:pPr>
      <w:r>
        <w:separator/>
      </w:r>
    </w:p>
  </w:endnote>
  <w:endnote w:type="continuationSeparator" w:id="1">
    <w:p w:rsidR="005B6E51" w:rsidRDefault="005B6E51" w:rsidP="0042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966"/>
      <w:docPartObj>
        <w:docPartGallery w:val="Page Numbers (Bottom of Page)"/>
        <w:docPartUnique/>
      </w:docPartObj>
    </w:sdtPr>
    <w:sdtContent>
      <w:p w:rsidR="00324B53" w:rsidRDefault="0084739E">
        <w:pPr>
          <w:pStyle w:val="a7"/>
          <w:jc w:val="center"/>
        </w:pPr>
        <w:fldSimple w:instr=" PAGE   \* MERGEFORMAT ">
          <w:r w:rsidR="00BF334D">
            <w:rPr>
              <w:noProof/>
            </w:rPr>
            <w:t>1</w:t>
          </w:r>
        </w:fldSimple>
      </w:p>
    </w:sdtContent>
  </w:sdt>
  <w:p w:rsidR="00324B53" w:rsidRDefault="00324B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E51" w:rsidRDefault="005B6E51" w:rsidP="00426D59">
      <w:pPr>
        <w:spacing w:after="0" w:line="240" w:lineRule="auto"/>
      </w:pPr>
      <w:r>
        <w:separator/>
      </w:r>
    </w:p>
  </w:footnote>
  <w:footnote w:type="continuationSeparator" w:id="1">
    <w:p w:rsidR="005B6E51" w:rsidRDefault="005B6E51" w:rsidP="00426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87B"/>
    <w:rsid w:val="00036004"/>
    <w:rsid w:val="000E7E8F"/>
    <w:rsid w:val="00153C11"/>
    <w:rsid w:val="00157A19"/>
    <w:rsid w:val="0027725A"/>
    <w:rsid w:val="002933E1"/>
    <w:rsid w:val="002B4953"/>
    <w:rsid w:val="002D387B"/>
    <w:rsid w:val="002F4067"/>
    <w:rsid w:val="002F7CA7"/>
    <w:rsid w:val="00316C2C"/>
    <w:rsid w:val="00324B53"/>
    <w:rsid w:val="00331F83"/>
    <w:rsid w:val="00414C8C"/>
    <w:rsid w:val="00426D59"/>
    <w:rsid w:val="00453DDA"/>
    <w:rsid w:val="00490458"/>
    <w:rsid w:val="004F5A9E"/>
    <w:rsid w:val="005B6E51"/>
    <w:rsid w:val="005F7A48"/>
    <w:rsid w:val="00621DE1"/>
    <w:rsid w:val="0062520A"/>
    <w:rsid w:val="00651AB3"/>
    <w:rsid w:val="006C35AE"/>
    <w:rsid w:val="006E6660"/>
    <w:rsid w:val="007226EF"/>
    <w:rsid w:val="0084739E"/>
    <w:rsid w:val="008645BC"/>
    <w:rsid w:val="00981256"/>
    <w:rsid w:val="00AA4C09"/>
    <w:rsid w:val="00AB0DAA"/>
    <w:rsid w:val="00AC40D0"/>
    <w:rsid w:val="00BF334D"/>
    <w:rsid w:val="00C05143"/>
    <w:rsid w:val="00C87D33"/>
    <w:rsid w:val="00CC45C1"/>
    <w:rsid w:val="00D20E84"/>
    <w:rsid w:val="00E56996"/>
    <w:rsid w:val="00E81E89"/>
    <w:rsid w:val="00E85ED2"/>
    <w:rsid w:val="00F6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D59"/>
  </w:style>
  <w:style w:type="paragraph" w:styleId="a7">
    <w:name w:val="footer"/>
    <w:basedOn w:val="a"/>
    <w:link w:val="a8"/>
    <w:uiPriority w:val="99"/>
    <w:unhideWhenUsed/>
    <w:rsid w:val="0042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D59"/>
  </w:style>
  <w:style w:type="character" w:styleId="a9">
    <w:name w:val="Strong"/>
    <w:uiPriority w:val="22"/>
    <w:qFormat/>
    <w:rsid w:val="00651AB3"/>
    <w:rPr>
      <w:b/>
      <w:bCs/>
    </w:rPr>
  </w:style>
  <w:style w:type="character" w:styleId="aa">
    <w:name w:val="Hyperlink"/>
    <w:basedOn w:val="a0"/>
    <w:uiPriority w:val="99"/>
    <w:unhideWhenUsed/>
    <w:rsid w:val="00E5699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62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stal-heart.ru/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istal-hear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cristal-heart.ru/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ristal__he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finka</dc:creator>
  <cp:lastModifiedBy>finka</cp:lastModifiedBy>
  <cp:revision>2</cp:revision>
  <dcterms:created xsi:type="dcterms:W3CDTF">2019-02-23T16:20:00Z</dcterms:created>
  <dcterms:modified xsi:type="dcterms:W3CDTF">2019-02-23T16:20:00Z</dcterms:modified>
</cp:coreProperties>
</file>