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8C" w:rsidRDefault="002D387B" w:rsidP="002D387B">
      <w:pPr>
        <w:jc w:val="center"/>
      </w:pPr>
      <w:r>
        <w:rPr>
          <w:rFonts w:ascii="Times New Roman" w:hAnsi="Times New Roman"/>
          <w:b/>
          <w:noProof/>
          <w:color w:val="984806"/>
          <w:sz w:val="20"/>
          <w:szCs w:val="20"/>
          <w:lang w:eastAsia="ru-RU"/>
        </w:rPr>
        <w:drawing>
          <wp:inline distT="0" distB="0" distL="0" distR="0">
            <wp:extent cx="2428875" cy="1267595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6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7B" w:rsidRPr="002D387B" w:rsidRDefault="002D387B" w:rsidP="002D387B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  <w:r w:rsidRPr="002D387B">
        <w:rPr>
          <w:rFonts w:ascii="Times New Roman" w:hAnsi="Times New Roman" w:cs="Times New Roman"/>
          <w:b/>
          <w:color w:val="002060"/>
        </w:rPr>
        <w:t>ПОЛОЖЕНИЕ</w:t>
      </w:r>
    </w:p>
    <w:p w:rsidR="002D387B" w:rsidRPr="002D387B" w:rsidRDefault="002D387B" w:rsidP="002933E1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  <w:r w:rsidRPr="002D387B">
        <w:rPr>
          <w:rFonts w:ascii="Times New Roman" w:hAnsi="Times New Roman" w:cs="Times New Roman"/>
          <w:b/>
          <w:color w:val="002060"/>
        </w:rPr>
        <w:t xml:space="preserve"> о проведении Ежегодного Международного конкурса детского и юношеского творчества </w:t>
      </w:r>
    </w:p>
    <w:p w:rsidR="002D387B" w:rsidRDefault="002D387B" w:rsidP="002D387B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  <w:r w:rsidRPr="002D387B">
        <w:rPr>
          <w:rFonts w:ascii="Times New Roman" w:hAnsi="Times New Roman" w:cs="Times New Roman"/>
          <w:b/>
          <w:color w:val="002060"/>
        </w:rPr>
        <w:t>"ХРУСТАЛЬНОЕ СЕРДЦЕ МИРА"</w:t>
      </w:r>
    </w:p>
    <w:p w:rsidR="002933E1" w:rsidRDefault="002933E1" w:rsidP="002D387B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</w:p>
    <w:p w:rsidR="002933E1" w:rsidRDefault="002933E1" w:rsidP="002933E1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</w:rPr>
      </w:pPr>
      <w:r w:rsidRPr="002933E1">
        <w:rPr>
          <w:rFonts w:ascii="Times New Roman" w:hAnsi="Times New Roman" w:cs="Times New Roman"/>
          <w:b/>
          <w:color w:val="FF0000"/>
        </w:rPr>
        <w:t xml:space="preserve">г. </w:t>
      </w:r>
      <w:r w:rsidR="0075487D" w:rsidRPr="0075487D">
        <w:rPr>
          <w:rFonts w:ascii="Times New Roman" w:hAnsi="Times New Roman" w:cs="Times New Roman"/>
          <w:b/>
          <w:color w:val="FF0000"/>
        </w:rPr>
        <w:t>Казань</w:t>
      </w:r>
      <w:r w:rsidRPr="002933E1">
        <w:rPr>
          <w:rFonts w:ascii="Times New Roman" w:hAnsi="Times New Roman" w:cs="Times New Roman"/>
          <w:b/>
          <w:color w:val="FF0000"/>
        </w:rPr>
        <w:t xml:space="preserve"> </w:t>
      </w:r>
      <w:r w:rsidR="00246C7D">
        <w:rPr>
          <w:rFonts w:ascii="Times New Roman" w:hAnsi="Times New Roman" w:cs="Times New Roman"/>
          <w:b/>
          <w:color w:val="FF0000"/>
        </w:rPr>
        <w:t>8 - 9</w:t>
      </w:r>
      <w:r w:rsidR="0075487D" w:rsidRPr="0075487D">
        <w:rPr>
          <w:rFonts w:ascii="Times New Roman" w:hAnsi="Times New Roman" w:cs="Times New Roman"/>
          <w:b/>
          <w:color w:val="FF0000"/>
        </w:rPr>
        <w:t xml:space="preserve"> декабря </w:t>
      </w:r>
      <w:r w:rsidR="00324B53" w:rsidRPr="00324B53">
        <w:rPr>
          <w:rFonts w:ascii="Times New Roman" w:hAnsi="Times New Roman" w:cs="Times New Roman"/>
          <w:b/>
          <w:color w:val="FF0000"/>
        </w:rPr>
        <w:t>2018 г.</w:t>
      </w:r>
    </w:p>
    <w:p w:rsidR="0075487D" w:rsidRDefault="0075487D" w:rsidP="002933E1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</w:rPr>
      </w:pPr>
      <w:r w:rsidRPr="0075487D">
        <w:rPr>
          <w:rFonts w:ascii="Times New Roman" w:hAnsi="Times New Roman" w:cs="Times New Roman"/>
          <w:b/>
          <w:color w:val="FF0000"/>
        </w:rPr>
        <w:t xml:space="preserve">Молодежный центр АК БАРС, </w:t>
      </w:r>
    </w:p>
    <w:p w:rsidR="00324B53" w:rsidRDefault="0075487D" w:rsidP="002933E1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  <w:r w:rsidRPr="0075487D">
        <w:rPr>
          <w:rFonts w:ascii="Times New Roman" w:hAnsi="Times New Roman" w:cs="Times New Roman"/>
          <w:b/>
          <w:color w:val="FF0000"/>
        </w:rPr>
        <w:t>г.Казань, ул.Декабристов, 1</w:t>
      </w:r>
    </w:p>
    <w:p w:rsidR="002933E1" w:rsidRPr="002933E1" w:rsidRDefault="002933E1" w:rsidP="002933E1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  <w:r w:rsidRPr="002933E1">
        <w:rPr>
          <w:rFonts w:ascii="Times New Roman" w:hAnsi="Times New Roman" w:cs="Times New Roman"/>
          <w:b/>
          <w:color w:val="002060"/>
        </w:rPr>
        <w:t>Наше фестивальное движение создано ДЛЯ ДЕТЕЙ, ПРО ДЕТЕЙ И РАДИ ДЕТЕЙ!</w:t>
      </w:r>
    </w:p>
    <w:p w:rsidR="002933E1" w:rsidRPr="002933E1" w:rsidRDefault="002933E1" w:rsidP="002933E1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  <w:r w:rsidRPr="002933E1">
        <w:rPr>
          <w:rFonts w:ascii="Times New Roman" w:hAnsi="Times New Roman" w:cs="Times New Roman"/>
          <w:b/>
          <w:color w:val="002060"/>
        </w:rPr>
        <w:t>Мы рады видеть всех, кто своим талантом доставит радость многонациональной публике!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 Цели и задачи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1.1. Объединение детей из разных уголков планеты с помощью искусства.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1.2. Сохранение и преемственность культурных традиций разных стран мира.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1.3. Развитие межнациональных и международных связей в области культуры.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1.4. Привлечение внимания сверстников к проблемам детей с ограниченными возможностями.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1.5. Выявление, всесторонняя поддержка и продвижение наиболее талантливых и перспективных детей и молодежи.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1.6. Обмен опытом между коллективами, руководителями и педагогами, поддержка постоянных творческих контактов между ними, повышение профессионального мастерства руководителей  коллективов и педагогов (проведение семинаров, "круглых столов" и мастер-классов).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1.7. Освещение работы Международного конкурса в средствах массовой информации.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1.8. Создание атмосферы незабываемого праздника детства и творчества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2. Сроки и место проведения:</w:t>
      </w:r>
    </w:p>
    <w:p w:rsidR="0075487D" w:rsidRDefault="0075487D" w:rsidP="0075487D">
      <w:pPr>
        <w:spacing w:after="0"/>
        <w:ind w:firstLine="709"/>
        <w:rPr>
          <w:rFonts w:ascii="Times New Roman" w:hAnsi="Times New Roman" w:cs="Times New Roman"/>
          <w:b/>
          <w:color w:val="FF0000"/>
        </w:rPr>
      </w:pPr>
      <w:r w:rsidRPr="002933E1">
        <w:rPr>
          <w:rFonts w:ascii="Times New Roman" w:hAnsi="Times New Roman" w:cs="Times New Roman"/>
          <w:b/>
          <w:color w:val="FF0000"/>
        </w:rPr>
        <w:t xml:space="preserve">г. </w:t>
      </w:r>
      <w:r w:rsidRPr="0075487D">
        <w:rPr>
          <w:rFonts w:ascii="Times New Roman" w:hAnsi="Times New Roman" w:cs="Times New Roman"/>
          <w:b/>
          <w:color w:val="FF0000"/>
        </w:rPr>
        <w:t>Казань</w:t>
      </w:r>
      <w:r w:rsidRPr="002933E1">
        <w:rPr>
          <w:rFonts w:ascii="Times New Roman" w:hAnsi="Times New Roman" w:cs="Times New Roman"/>
          <w:b/>
          <w:color w:val="FF0000"/>
        </w:rPr>
        <w:t xml:space="preserve"> </w:t>
      </w:r>
      <w:r w:rsidR="00050AA6">
        <w:rPr>
          <w:rFonts w:ascii="Times New Roman" w:hAnsi="Times New Roman" w:cs="Times New Roman"/>
          <w:b/>
          <w:color w:val="FF0000"/>
        </w:rPr>
        <w:t>8-9</w:t>
      </w:r>
      <w:r w:rsidRPr="0075487D">
        <w:rPr>
          <w:rFonts w:ascii="Times New Roman" w:hAnsi="Times New Roman" w:cs="Times New Roman"/>
          <w:b/>
          <w:color w:val="FF0000"/>
        </w:rPr>
        <w:t xml:space="preserve"> декабря </w:t>
      </w:r>
      <w:r w:rsidRPr="00324B53">
        <w:rPr>
          <w:rFonts w:ascii="Times New Roman" w:hAnsi="Times New Roman" w:cs="Times New Roman"/>
          <w:b/>
          <w:color w:val="FF0000"/>
        </w:rPr>
        <w:t>2018 г.</w:t>
      </w:r>
    </w:p>
    <w:p w:rsidR="0075487D" w:rsidRDefault="0075487D" w:rsidP="0075487D">
      <w:pPr>
        <w:spacing w:after="0"/>
        <w:ind w:firstLine="709"/>
        <w:rPr>
          <w:rFonts w:ascii="Times New Roman" w:hAnsi="Times New Roman" w:cs="Times New Roman"/>
          <w:b/>
          <w:color w:val="FF0000"/>
        </w:rPr>
      </w:pPr>
      <w:r w:rsidRPr="0075487D">
        <w:rPr>
          <w:rFonts w:ascii="Times New Roman" w:hAnsi="Times New Roman" w:cs="Times New Roman"/>
          <w:b/>
          <w:color w:val="FF0000"/>
        </w:rPr>
        <w:t xml:space="preserve">Молодежный центр АК БАРС, </w:t>
      </w:r>
    </w:p>
    <w:p w:rsidR="0075487D" w:rsidRDefault="0075487D" w:rsidP="0075487D">
      <w:pPr>
        <w:spacing w:after="0"/>
        <w:ind w:firstLine="709"/>
        <w:rPr>
          <w:rFonts w:ascii="Times New Roman" w:hAnsi="Times New Roman" w:cs="Times New Roman"/>
          <w:b/>
          <w:color w:val="FF0000"/>
        </w:rPr>
      </w:pPr>
      <w:r w:rsidRPr="0075487D">
        <w:rPr>
          <w:rFonts w:ascii="Times New Roman" w:hAnsi="Times New Roman" w:cs="Times New Roman"/>
          <w:b/>
          <w:color w:val="FF0000"/>
        </w:rPr>
        <w:t>г.Казань, ул.Декабристов, 1</w:t>
      </w:r>
    </w:p>
    <w:p w:rsidR="002933E1" w:rsidRPr="008645BC" w:rsidRDefault="002933E1" w:rsidP="0075487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В дни проведения Международного конкурса возможна организация мастер-классов (согласно поданным заявкам, оплаченным предварительно) по направлениям современной хореографии, народного и классического танца, академического, а так же джазового и эстрадного вокала, дефиле для  участников фестиваля; встречи с известными композиторами.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3.Общие положения: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3.1. Организатором конкурса «ХРУСТАЛЬНОЕ СЕРДЦЕ МИРА» является ООО «Фестивальное международное движение «Хрустальное сердце мира».</w:t>
      </w:r>
    </w:p>
    <w:p w:rsidR="002933E1" w:rsidRPr="00D513D8" w:rsidRDefault="002933E1" w:rsidP="00D513D8">
      <w:pPr>
        <w:spacing w:after="0"/>
        <w:ind w:firstLine="709"/>
        <w:rPr>
          <w:rFonts w:ascii="Times New Roman" w:hAnsi="Times New Roman" w:cs="Times New Roman"/>
          <w:b/>
          <w:color w:val="FF0000"/>
        </w:rPr>
      </w:pPr>
      <w:r w:rsidRPr="008645BC">
        <w:rPr>
          <w:rFonts w:ascii="Times New Roman" w:hAnsi="Times New Roman" w:cs="Times New Roman"/>
        </w:rPr>
        <w:t xml:space="preserve">3.2.Конкурс проходит </w:t>
      </w:r>
      <w:r w:rsidR="0075487D" w:rsidRPr="002933E1">
        <w:rPr>
          <w:rFonts w:ascii="Times New Roman" w:hAnsi="Times New Roman" w:cs="Times New Roman"/>
          <w:b/>
          <w:color w:val="FF0000"/>
        </w:rPr>
        <w:t xml:space="preserve">г. </w:t>
      </w:r>
      <w:r w:rsidR="0075487D" w:rsidRPr="0075487D">
        <w:rPr>
          <w:rFonts w:ascii="Times New Roman" w:hAnsi="Times New Roman" w:cs="Times New Roman"/>
          <w:b/>
          <w:color w:val="FF0000"/>
        </w:rPr>
        <w:t>Казань</w:t>
      </w:r>
      <w:r w:rsidR="0075487D" w:rsidRPr="002933E1">
        <w:rPr>
          <w:rFonts w:ascii="Times New Roman" w:hAnsi="Times New Roman" w:cs="Times New Roman"/>
          <w:b/>
          <w:color w:val="FF0000"/>
        </w:rPr>
        <w:t xml:space="preserve"> </w:t>
      </w:r>
      <w:r w:rsidR="00050AA6">
        <w:rPr>
          <w:rFonts w:ascii="Times New Roman" w:hAnsi="Times New Roman" w:cs="Times New Roman"/>
          <w:b/>
          <w:color w:val="FF0000"/>
        </w:rPr>
        <w:t>8-9</w:t>
      </w:r>
      <w:r w:rsidR="0075487D" w:rsidRPr="0075487D">
        <w:rPr>
          <w:rFonts w:ascii="Times New Roman" w:hAnsi="Times New Roman" w:cs="Times New Roman"/>
          <w:b/>
          <w:color w:val="FF0000"/>
        </w:rPr>
        <w:t xml:space="preserve"> декабря </w:t>
      </w:r>
      <w:r w:rsidR="00D513D8" w:rsidRPr="00324B53">
        <w:rPr>
          <w:rFonts w:ascii="Times New Roman" w:hAnsi="Times New Roman" w:cs="Times New Roman"/>
          <w:b/>
          <w:color w:val="FF0000"/>
        </w:rPr>
        <w:t>2018 г.</w:t>
      </w:r>
    </w:p>
    <w:p w:rsidR="004F5A9E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F5A9E">
        <w:rPr>
          <w:rFonts w:ascii="Times New Roman" w:hAnsi="Times New Roman" w:cs="Times New Roman"/>
          <w:b/>
          <w:sz w:val="24"/>
        </w:rPr>
        <w:t xml:space="preserve">Заявки принимаются до </w:t>
      </w:r>
      <w:r w:rsidR="00050AA6">
        <w:rPr>
          <w:rFonts w:ascii="Times New Roman" w:hAnsi="Times New Roman" w:cs="Times New Roman"/>
          <w:b/>
          <w:sz w:val="24"/>
        </w:rPr>
        <w:t>01.12</w:t>
      </w:r>
      <w:r w:rsidRPr="004F5A9E">
        <w:rPr>
          <w:rFonts w:ascii="Times New Roman" w:hAnsi="Times New Roman" w:cs="Times New Roman"/>
          <w:b/>
          <w:sz w:val="24"/>
        </w:rPr>
        <w:t xml:space="preserve">.2018.  </w:t>
      </w:r>
    </w:p>
    <w:p w:rsidR="002933E1" w:rsidRPr="004F5A9E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F5A9E">
        <w:rPr>
          <w:rFonts w:ascii="Times New Roman" w:hAnsi="Times New Roman" w:cs="Times New Roman"/>
          <w:b/>
          <w:sz w:val="24"/>
        </w:rPr>
        <w:t xml:space="preserve">Заявки заполняются онлайн на сайте  </w:t>
      </w:r>
      <w:hyperlink r:id="rId7" w:history="1">
        <w:r w:rsidRPr="004F5A9E">
          <w:rPr>
            <w:rStyle w:val="aa"/>
            <w:rFonts w:ascii="Times New Roman" w:hAnsi="Times New Roman" w:cs="Times New Roman"/>
            <w:b/>
            <w:sz w:val="24"/>
          </w:rPr>
          <w:t>http://www.cristal-heart.ru/</w:t>
        </w:r>
      </w:hyperlink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3.3. Форма участия: очная.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Конкурсные выступления организуются оргкомитетом по графику, согласно электронной жеребьевке. График выступлений будет опубликован на сайте </w:t>
      </w:r>
      <w:hyperlink r:id="rId8" w:history="1">
        <w:r w:rsidRPr="00E56996">
          <w:rPr>
            <w:rStyle w:val="aa"/>
            <w:rFonts w:ascii="Times New Roman" w:hAnsi="Times New Roman" w:cs="Times New Roman"/>
          </w:rPr>
          <w:t>http://www.cristal-heart.ru/</w:t>
        </w:r>
      </w:hyperlink>
      <w:r w:rsidRPr="008645BC">
        <w:rPr>
          <w:rFonts w:ascii="Times New Roman" w:hAnsi="Times New Roman" w:cs="Times New Roman"/>
        </w:rPr>
        <w:t xml:space="preserve"> не позднее </w:t>
      </w:r>
      <w:r w:rsidR="00417A3C">
        <w:rPr>
          <w:rFonts w:ascii="Times New Roman" w:hAnsi="Times New Roman" w:cs="Times New Roman"/>
        </w:rPr>
        <w:t>01.12</w:t>
      </w:r>
      <w:r w:rsidRPr="008645BC">
        <w:rPr>
          <w:rFonts w:ascii="Times New Roman" w:hAnsi="Times New Roman" w:cs="Times New Roman"/>
        </w:rPr>
        <w:t>.2018. В конкурсный день он может быть изменен по решению организатора. Награждение осуществляется по графику, в день выступления.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3.4. Каждый коллектив (или отдельный исполнитель) имеет право участвовать в нескольких  номинациях и в разных возрастных группах. В одной номинации коллектив (отдельный исполнитель) выставляет один номер.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lastRenderedPageBreak/>
        <w:t>3.5. Вход в зрительный зал осуществляется только на «Аплодисменты», между конкурсными выступлениями. Вход в зал во время конкурсных выступлений СТРОГО ЗАПРЕЩЕН!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3.6.Полный возраст участников определяется на день проведения конкурса, несоответствие возрастной группе может составлять не более 30% от общего количества. Возраст участников может быть проверен по документам Председателем жюри. (При себе иметь копию свидетельства о рождении).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3.7. Руководитель, в случае необходимости, имеет право остановить выступление своего участника в первые 30 секунд, чтобы начать конкурсное выступление заново (только для </w:t>
      </w:r>
      <w:r w:rsidR="00E56996">
        <w:rPr>
          <w:rFonts w:ascii="Times New Roman" w:hAnsi="Times New Roman" w:cs="Times New Roman"/>
        </w:rPr>
        <w:t>участников 4-6 и 7-9 лет</w:t>
      </w:r>
      <w:r w:rsidRPr="008645BC">
        <w:rPr>
          <w:rFonts w:ascii="Times New Roman" w:hAnsi="Times New Roman" w:cs="Times New Roman"/>
        </w:rPr>
        <w:t>).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3.8. Трансфер и проживание в стоимость оплаты не входит, и оплачивается дополнительно, </w:t>
      </w:r>
    </w:p>
    <w:p w:rsidR="002933E1" w:rsidRPr="008645BC" w:rsidRDefault="00426D59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3.9 Жюри в</w:t>
      </w:r>
      <w:r w:rsidR="002933E1" w:rsidRPr="008645BC">
        <w:rPr>
          <w:rFonts w:ascii="Times New Roman" w:hAnsi="Times New Roman" w:cs="Times New Roman"/>
        </w:rPr>
        <w:t>праве дисквалифицировать выступление исполнителя, в случае некорректного поведения группы поддержки данного участника.</w:t>
      </w:r>
    </w:p>
    <w:p w:rsidR="002933E1" w:rsidRPr="00324B53" w:rsidRDefault="002933E1" w:rsidP="00426D5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324B53">
        <w:rPr>
          <w:rFonts w:ascii="Times New Roman" w:hAnsi="Times New Roman" w:cs="Times New Roman"/>
          <w:b/>
        </w:rPr>
        <w:t xml:space="preserve">3.10. Для участия в конкурсе необходимо подать заявку до </w:t>
      </w:r>
      <w:r w:rsidR="00050AA6">
        <w:rPr>
          <w:rFonts w:ascii="Times New Roman" w:hAnsi="Times New Roman" w:cs="Times New Roman"/>
          <w:b/>
        </w:rPr>
        <w:t>01.12</w:t>
      </w:r>
      <w:r w:rsidRPr="00324B53">
        <w:rPr>
          <w:rFonts w:ascii="Times New Roman" w:hAnsi="Times New Roman" w:cs="Times New Roman"/>
          <w:b/>
        </w:rPr>
        <w:t xml:space="preserve">.2018г., оплатить оргвзнос до </w:t>
      </w:r>
      <w:r w:rsidR="00050AA6">
        <w:rPr>
          <w:rFonts w:ascii="Times New Roman" w:hAnsi="Times New Roman" w:cs="Times New Roman"/>
          <w:b/>
        </w:rPr>
        <w:t>03.12</w:t>
      </w:r>
      <w:r w:rsidRPr="00324B53">
        <w:rPr>
          <w:rFonts w:ascii="Times New Roman" w:hAnsi="Times New Roman" w:cs="Times New Roman"/>
          <w:b/>
        </w:rPr>
        <w:t xml:space="preserve">.2018.   </w:t>
      </w:r>
    </w:p>
    <w:p w:rsidR="002933E1" w:rsidRPr="008645BC" w:rsidRDefault="00426D59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4. </w:t>
      </w:r>
      <w:r w:rsidR="002933E1" w:rsidRPr="008645BC">
        <w:rPr>
          <w:rFonts w:ascii="Times New Roman" w:hAnsi="Times New Roman" w:cs="Times New Roman"/>
        </w:rPr>
        <w:t>В рамках международного фестиваля-конкурса ХРУСТАЛЬНОЕ СЕРДЦЕ МИРА проводятся вокальные и хореографические баттлы. Это еще один шанс заявить о себе, и показать свои таланты. В баттле могут принять участие все желающие.</w:t>
      </w:r>
    </w:p>
    <w:p w:rsidR="002933E1" w:rsidRPr="008645BC" w:rsidRDefault="00426D59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4.1. </w:t>
      </w:r>
      <w:r w:rsidR="002933E1" w:rsidRPr="008645BC">
        <w:rPr>
          <w:rFonts w:ascii="Times New Roman" w:hAnsi="Times New Roman" w:cs="Times New Roman"/>
        </w:rPr>
        <w:t>Правила проведения баттлов:</w:t>
      </w:r>
      <w:r w:rsidRPr="008645BC">
        <w:rPr>
          <w:rFonts w:ascii="Times New Roman" w:hAnsi="Times New Roman" w:cs="Times New Roman"/>
        </w:rPr>
        <w:t xml:space="preserve"> </w:t>
      </w:r>
      <w:r w:rsidR="002933E1" w:rsidRPr="008645BC">
        <w:rPr>
          <w:rFonts w:ascii="Times New Roman" w:hAnsi="Times New Roman" w:cs="Times New Roman"/>
        </w:rPr>
        <w:t xml:space="preserve">Для вокалистов – в каждом туре – 1 куплет + припев a cappella. </w:t>
      </w:r>
      <w:r w:rsidRPr="008645BC">
        <w:rPr>
          <w:rFonts w:ascii="Times New Roman" w:hAnsi="Times New Roman" w:cs="Times New Roman"/>
        </w:rPr>
        <w:t>В каждом  последующем туре  уча</w:t>
      </w:r>
      <w:r w:rsidR="002933E1" w:rsidRPr="008645BC">
        <w:rPr>
          <w:rFonts w:ascii="Times New Roman" w:hAnsi="Times New Roman" w:cs="Times New Roman"/>
        </w:rPr>
        <w:t>ствуют сильнейшие по мнению жюри, остальные выбывают из соревнований. Победитель получит денежный грант</w:t>
      </w:r>
      <w:r w:rsidRPr="008645BC">
        <w:rPr>
          <w:rFonts w:ascii="Times New Roman" w:hAnsi="Times New Roman" w:cs="Times New Roman"/>
        </w:rPr>
        <w:t>.</w:t>
      </w:r>
    </w:p>
    <w:p w:rsidR="002933E1" w:rsidRPr="008645BC" w:rsidRDefault="00426D59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4.2. </w:t>
      </w:r>
      <w:r w:rsidR="002933E1" w:rsidRPr="008645BC">
        <w:rPr>
          <w:rFonts w:ascii="Times New Roman" w:hAnsi="Times New Roman" w:cs="Times New Roman"/>
        </w:rPr>
        <w:t>Для хореографии – в каждом туре 1 минута импровизации. Каждый последующий тур на убывание. Победитель получит денежный грант</w:t>
      </w:r>
      <w:r w:rsidRPr="008645BC">
        <w:rPr>
          <w:rFonts w:ascii="Times New Roman" w:hAnsi="Times New Roman" w:cs="Times New Roman"/>
        </w:rPr>
        <w:t>.</w:t>
      </w:r>
    </w:p>
    <w:p w:rsidR="002933E1" w:rsidRPr="008645BC" w:rsidRDefault="00426D59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4.3. </w:t>
      </w:r>
      <w:r w:rsidR="002933E1" w:rsidRPr="008645BC">
        <w:rPr>
          <w:rFonts w:ascii="Times New Roman" w:hAnsi="Times New Roman" w:cs="Times New Roman"/>
        </w:rPr>
        <w:t>Стоимость участия в баттлах 500 рублей с человека. Заявку может подать любой желающий.</w:t>
      </w:r>
    </w:p>
    <w:p w:rsidR="002D387B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Баттл – отличный стимул развиваться и становиться профи. Не бойтесь принимать участие. Ведь именно баттл может стать дорогой к славе! А громкие крики, аплодисменты и восторг зрителе</w:t>
      </w:r>
      <w:r w:rsidR="00426D59" w:rsidRPr="008645BC">
        <w:rPr>
          <w:rFonts w:ascii="Times New Roman" w:hAnsi="Times New Roman" w:cs="Times New Roman"/>
        </w:rPr>
        <w:t>й порадуют вас. Победители получают призы.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 Условия конкурса по номинациям: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5.1. Хореография – Дуэт, трио, Малая форма - 4-9 чел., Формейшн – 10-19 чел. (массовый танец), Продакшен – 20 чел. и более (театрализованное представление).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5.1.1.       Конкурс проводится по номинациям: Первые шаги (для конкурсантов, выходящих первый раз на сцену), современный танец, эстрадный танец, детский танец, патриотический танец, классический танец; танцевальное шоу, фольклор – исторический, национальный, региональный танец – с вокалом и без него;  народный танец, народный стилизованный, кавказские танцы, фламенко, мажоретки (баннеры, помпоны, флаги, барабаны), черлидинг, BellyDance, Стрит Dance, хип хоп, степ.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5.1.2. Выступление должно выполняться под фонограмму или в сопровождении «живого» аккомпанемента. Категорически запрещается, использование фонограммы низкого технического уровня. Фонограммы должны быть записаны  на флэш-накопитель. При плохой фонограмме номер дисквалифицируется. 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5.1.3. В конкурсных выступлениях не допускается использование  световых эффектов, за исключением выступления в номинации «театральное искусство».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5.1.4. Вход участников за кулисы не ранее, чем за два номера до выступления.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5.1.5. Критерии оценки: Школа, сценический образ, композиционная построение, костюм. Открытое голосование, 10- бальная система.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5.2. DanceSolo (Хореография сольная)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5.2.1. Конкурс проводится по номинациям: народный танец; современный танец; эстрадный танец; классический танец и проходит в два тура (1 номер, + импровизация): 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5.2.2. Обязательные требования: 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 - в первом туре соло-исполнитель представляет по одному номеру;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 - во 2 туре солист показывает импровизацию под фонограмму, предложенную непосредственно на сцене (время предварительного прослушивания 15 сек, импровизации – 1 минута). Репетиционная форма обязательна.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5.2.3. За дополнительную оплату, по предварительной заявке можно поставить конкурсный номер у членов жюри.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lastRenderedPageBreak/>
        <w:t>5.2.4. Критерии оценки: Школа, сценический образ, композиционное построение, костюм. Открытое голосование, 10- бальная система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5.3 Театр моды.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5.3.1. В конкурсе могут принять участие коллективы театров моды, школ и студий моды и другие объединения моделирования и конструирования одежды, а также другие творческие коллективы.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5.3.2.Допускается использование элементов мобильной декорации, не разрушающей целостность коллекции. 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5.3.3. Максимальное время презентации одной коллекции – не более 7 минут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5.3.4.Критерии оценки: костюм, дефиле, режиссерское решения, сценический образ.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5.3.5.Специальные призы: лучший модельер; лучший режиссер постановщик; лучший педагог дефиле; лучшая модель (по решению жюри)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5.4. Вокал – академическое пение, эстрадный вокал, песни на иностранном языке,  народный вокал, джазовый вокал, патриотическая песня, песни на языке народов СНГ, авторская песня (написанная исполнителем); соло, дуэт, ансамбли, хоры; Первые шаги (для конкурсантов, выходящих первый раз на сцену)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5.4.1. Участники предоставляют одно произведение продолжительностью не более 5-ти минут.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5.4.2. На конкурсе должны быть представлены фонограммы «минус» (музыкальное сопровождение без голоса, с), записанные на флэш-накопитель.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5.4.3. Запрещается использование фонограмм, в которых бэк – вокальные партии дублируют партию солиста. Конкурсант может выступать со вспомогательным составом (подтанцовка, подпевка) Внимание! Выступление вспомогательного состава – жюри не оцениваются.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5.4.4. За дополнительную оплату можно взять индивидуальные мастер-классы от членов жюри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5.4.5.Жюри подводит итоги конкурсных выступлений по возрастным категориям в каждой номинации. 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5.4.6. Критерии оценки: музыкальность, художественная трактовка музыкального произведения, чистота интонации и качество звучания, красота  тембра и сила голоса, сценическая культура, сложность репертуара, соответствие репертуара исполнительским возможностям и возрастной категории исполнителя, исполнительское мастерство, отсутствие стереотипов подражания.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5.5.Инструментальное исполнительство (ансамбли, дуэты, солисты)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5.5.1. Конкурс проводится по номинациям: Духовые и ударные инструменты; Народные инструменты (баян, аккордеон, гитара); Фортепиано; Струнные (скрипка, альт, виолончель, контрабас); Эстрадные инструменты (электрогитара, электрогитара бас, клавишные, перкусье, ударная установка); Композиция; Первые шаги (для конкурсантов, выходящих первый раз на сцену).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5.5.2. Солисты исполняют 1 произведение продолжительностью не более 5 мин; Ансамбли</w:t>
      </w:r>
      <w:r w:rsidR="00324B53">
        <w:rPr>
          <w:rFonts w:ascii="Times New Roman" w:hAnsi="Times New Roman" w:cs="Times New Roman"/>
        </w:rPr>
        <w:t xml:space="preserve"> и оркестры</w:t>
      </w:r>
      <w:r w:rsidRPr="008645BC">
        <w:rPr>
          <w:rFonts w:ascii="Times New Roman" w:hAnsi="Times New Roman" w:cs="Times New Roman"/>
        </w:rPr>
        <w:t xml:space="preserve"> исполняют 1 произведение продолжительностью не более 7 мин.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5.5.3.Критерии оценки: Уровень исполнительского мастерства, подбор и сложность репертуара, общее художественно-музыкальное впечатление, соответствие репертуара исполнительским возможностям и возрастной категории исполнителей.</w:t>
      </w:r>
    </w:p>
    <w:p w:rsidR="00BA7970" w:rsidRPr="00BA7970" w:rsidRDefault="00BA7970" w:rsidP="00BA79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A7970">
        <w:rPr>
          <w:rFonts w:ascii="Times New Roman" w:hAnsi="Times New Roman" w:cs="Times New Roman"/>
        </w:rPr>
        <w:t>5.6. ВОКАЛЬНО-ИНСТРУМЕНТАЛЬНОЕ ИСПОЛНИТЕЛЬСТВО</w:t>
      </w:r>
    </w:p>
    <w:p w:rsidR="00BA7970" w:rsidRPr="00BA7970" w:rsidRDefault="00BA7970" w:rsidP="00BA79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A7970">
        <w:rPr>
          <w:rFonts w:ascii="Times New Roman" w:hAnsi="Times New Roman" w:cs="Times New Roman"/>
        </w:rPr>
        <w:t>5.6.1. сохранение и развитие вокально-инструментального исполнительства, как самодеятельного творчества</w:t>
      </w:r>
    </w:p>
    <w:p w:rsidR="00BA7970" w:rsidRPr="00BA7970" w:rsidRDefault="00BA7970" w:rsidP="00BA79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A7970">
        <w:rPr>
          <w:rFonts w:ascii="Times New Roman" w:hAnsi="Times New Roman" w:cs="Times New Roman"/>
        </w:rPr>
        <w:t>5.6.2. участники предоставляют на конкурс одно произведение отечественных или зарубежных авторов в собственной аранжировке, либо произведение собственного сочинения</w:t>
      </w:r>
    </w:p>
    <w:p w:rsidR="00BA7970" w:rsidRPr="00BA7970" w:rsidRDefault="00BA7970" w:rsidP="00BA79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A7970">
        <w:rPr>
          <w:rFonts w:ascii="Times New Roman" w:hAnsi="Times New Roman" w:cs="Times New Roman"/>
        </w:rPr>
        <w:t>НЕ ДОПУСКАЕТСЯ ИСПОЛЬЗОВАНИЕ ПРОИЗВЕДЕНИЙ, ПРОПАГАНДИРУЮЩИХ АНТИСОЦИАЛЬНЫЕ НОРМЫ ПОВЕДЕНИЯ.</w:t>
      </w:r>
    </w:p>
    <w:p w:rsidR="00BA7970" w:rsidRPr="00BA7970" w:rsidRDefault="00BA7970" w:rsidP="00BA79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A7970">
        <w:rPr>
          <w:rFonts w:ascii="Times New Roman" w:hAnsi="Times New Roman" w:cs="Times New Roman"/>
        </w:rPr>
        <w:t>- Не допускается использование фонограммы инструментального и вокального исполнения, за исключением  записи «ритм-секции» (барабаны).</w:t>
      </w:r>
    </w:p>
    <w:p w:rsidR="00BA7970" w:rsidRPr="00BA7970" w:rsidRDefault="00BA7970" w:rsidP="00BA79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A7970">
        <w:rPr>
          <w:rFonts w:ascii="Times New Roman" w:hAnsi="Times New Roman" w:cs="Times New Roman"/>
        </w:rPr>
        <w:t>5.7.Театры и цирковое искусство</w:t>
      </w:r>
    </w:p>
    <w:p w:rsidR="00BA7970" w:rsidRPr="00BA7970" w:rsidRDefault="00BA7970" w:rsidP="00BA79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A7970">
        <w:rPr>
          <w:rFonts w:ascii="Times New Roman" w:hAnsi="Times New Roman" w:cs="Times New Roman"/>
        </w:rPr>
        <w:t>5.7.1.Конкурсная программа проводится по следующим номинациям: Мюзиклы; Пластические спектакли и композиции (пантомима, клоунада); Кукольные театры, Драматический театр, Художественное чтение, Музыкальный театр.</w:t>
      </w:r>
    </w:p>
    <w:p w:rsidR="00BA7970" w:rsidRPr="00BA7970" w:rsidRDefault="00BA7970" w:rsidP="00BA79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A7970">
        <w:rPr>
          <w:rFonts w:ascii="Times New Roman" w:hAnsi="Times New Roman" w:cs="Times New Roman"/>
        </w:rPr>
        <w:t xml:space="preserve">5.7.2. Каждый коллектив может выступить с одним представлением. Очередность демонстрации определяется оргкомитетом. </w:t>
      </w:r>
    </w:p>
    <w:p w:rsidR="00BA7970" w:rsidRPr="00BA7970" w:rsidRDefault="00BA7970" w:rsidP="00BA79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A7970">
        <w:rPr>
          <w:rFonts w:ascii="Times New Roman" w:hAnsi="Times New Roman" w:cs="Times New Roman"/>
        </w:rPr>
        <w:lastRenderedPageBreak/>
        <w:t xml:space="preserve">5.7.3.Максимальная продолжительность: мюзикл, драматургия – до 40 мин, кукольный театр – до 20 мин, пластические композиции, художественное чтение (1 произведение) – до 5 мин.  </w:t>
      </w:r>
    </w:p>
    <w:p w:rsidR="00BA7970" w:rsidRPr="00BA7970" w:rsidRDefault="00BA7970" w:rsidP="00BA79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A7970">
        <w:rPr>
          <w:rFonts w:ascii="Times New Roman" w:hAnsi="Times New Roman" w:cs="Times New Roman"/>
        </w:rPr>
        <w:t>5.7.5. Тема и направление выбирается каждым коллективом самостоятельно.</w:t>
      </w:r>
    </w:p>
    <w:p w:rsidR="00BA7970" w:rsidRPr="00BA7970" w:rsidRDefault="00BA7970" w:rsidP="00BA79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A7970">
        <w:rPr>
          <w:rFonts w:ascii="Times New Roman" w:hAnsi="Times New Roman" w:cs="Times New Roman"/>
        </w:rPr>
        <w:t>5.7.6. Весь необходимый реквизит (костюмы, декорации) оргкомитетом не предоставляются.</w:t>
      </w:r>
    </w:p>
    <w:p w:rsidR="00BA7970" w:rsidRPr="00BA7970" w:rsidRDefault="00BA7970" w:rsidP="00BA79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A7970">
        <w:rPr>
          <w:rFonts w:ascii="Times New Roman" w:hAnsi="Times New Roman" w:cs="Times New Roman"/>
        </w:rPr>
        <w:t>5.7.7. Осветительно-сценическая техника (стробоскоп, дым-машина, проектор и т.д.) может быть предоставлена организаторами за отдельную плату (по предварительной заявке).</w:t>
      </w:r>
    </w:p>
    <w:p w:rsidR="00BA7970" w:rsidRPr="00BA7970" w:rsidRDefault="00BA7970" w:rsidP="00BA79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A7970">
        <w:rPr>
          <w:rFonts w:ascii="Times New Roman" w:hAnsi="Times New Roman" w:cs="Times New Roman"/>
        </w:rPr>
        <w:t>5.7.8. Критерии оценки: драматургия, инсценировка и авторство, постановочное и образное решение, мастерство актера (техника, пластика, хореография), сценическая культура, музыкальное решение (единое стилевое решение, авторство), современный подход, зрелищность; кукловождение, изготовление кукол, оригинальный подход в изготовлении кукол, воспитательно-педагогическая направленность; художественный и режиссерский уровень спектакля.</w:t>
      </w:r>
    </w:p>
    <w:p w:rsidR="00E85ED2" w:rsidRPr="008645BC" w:rsidRDefault="00BA7970" w:rsidP="00BA79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A7970">
        <w:rPr>
          <w:rFonts w:ascii="Times New Roman" w:hAnsi="Times New Roman" w:cs="Times New Roman"/>
        </w:rPr>
        <w:t>5.7.9. Специальные призы: лучший режиссер постановщик; лучший художник по костюмам; лучшая актёрская работа (по решению жюри)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  <w:b/>
          <w:color w:val="0070C0"/>
        </w:rPr>
      </w:pPr>
      <w:r w:rsidRPr="008645BC">
        <w:rPr>
          <w:rFonts w:ascii="Times New Roman" w:hAnsi="Times New Roman" w:cs="Times New Roman"/>
          <w:b/>
          <w:color w:val="0070C0"/>
        </w:rPr>
        <w:t>6. Художественный конкурс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6.1. Категории участников художественного конкурса: Студент (студенты средне-специальных и высших художественных заведений), Профи (авторы, имеющие специальное художественное образование, члены творческих союзов и организаций) Любитель (авторы, не имеющие специального художественного образования).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6.2.Номинация «ЖИВОПИСЬ»: Пейзаж, Натюрморт, Портрет, Анималистический жанр, Фэнтези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6.3. Номинация «ГРАФИКА»:  Пейзаж,  Натюрморт,  Портрет, Академический рисунок, Фэнтези, Книжная графика, Гравюра, Плакат.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6.4. Номинация «ФОТОГРАФИЯ»: Архитектурная фотография, Документальная фотография, Интерьерная фотография, Натюрморт, Пейзаж, Портрет, Уличная фотография.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6.5. Номинация «ДИЗАЙН ОДЕЖДЫ»: Повседневная одежда, Нарядная одежда, Авангард.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6.6. Номинация «ДЕКОРАТИВНО-ПРИКЛАДНОЕ ИСКУССТВО»: Вышивка, Текстиль (батик, кружево, принты и др.), Куклы, Резьба, Керамика.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6.7. Для номинаций «Живопись», «Графика», «Фотография», «Дизайн одежды» представляются работы формата А4.</w:t>
      </w:r>
    </w:p>
    <w:p w:rsid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6.8. Для всех номинаций - должна быть оформлена табличка с информацией – ФИО участника, номинация, возрастная категория, название учреждения.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6.9. В одной номинации участник предоставляет 2 работы. 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  <w:b/>
          <w:color w:val="0070C0"/>
        </w:rPr>
      </w:pPr>
      <w:r w:rsidRPr="008645BC">
        <w:rPr>
          <w:rFonts w:ascii="Times New Roman" w:hAnsi="Times New Roman" w:cs="Times New Roman"/>
          <w:b/>
          <w:color w:val="0070C0"/>
        </w:rPr>
        <w:t>6.</w:t>
      </w:r>
      <w:r>
        <w:rPr>
          <w:rFonts w:ascii="Times New Roman" w:hAnsi="Times New Roman" w:cs="Times New Roman"/>
          <w:b/>
          <w:color w:val="0070C0"/>
        </w:rPr>
        <w:t>10</w:t>
      </w:r>
      <w:r w:rsidRPr="008645BC">
        <w:rPr>
          <w:rFonts w:ascii="Times New Roman" w:hAnsi="Times New Roman" w:cs="Times New Roman"/>
          <w:b/>
          <w:color w:val="0070C0"/>
        </w:rPr>
        <w:t>. Оплата «Художественного конкурса» - 1000 руб. (одна тысяча руб.) за одну номинацию. За вторую и последующие номинации «Художественного конкурса» – 500 руб.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>. Жюри. Оценка выступлений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 xml:space="preserve">.1. Для оценки конкурсных выступлений создается жюри, в состав которого входят известные деятели культуры и искусства: профессиональные режиссеры, хореографы, вокалисты. 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 xml:space="preserve">.2. Окончательный состав жюри формируется и утверждается после завершения приема заявок участников. 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 xml:space="preserve">.3. Конкурсанты оцениваются жюри по 10 - бальной системе. Жюри подводит итоги конкурсных выступлений по возрастным категориям в каждой номинации. ОТКРЫТОЕ СУДЕЙСТВО. 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>.4. Представители Оргкомитета не являются членами жюри и не участвуют в голосовании.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 xml:space="preserve">.5. Каждый член жюри имеет право голоса и ведет обсуждение до принятия решения всеми членами жюри. Жюри оценивает выступление конкурсантов на сцене и выносит профессиональное решение. Жюри не учитывает материальные возможности, социальную принадлежность, национальность и местонахождение конкурсантов – только творчество на абсолютно равных условиях, согласно настоящему положению. 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>.6. При оценке конкурсных выступлений световое сопровождение (различные специальные световые эффекты) во внимание не принимается, исключение составляет номинация «театральное искусство».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>.7. Члены жюри ведут круглые столы.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>.8. Председатель жюри имеет право 2-х голосов при возникновении спорной ситуации.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>.9. Решение жюри окончательное и обсуждению не подлежит!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8</w:t>
      </w:r>
      <w:r w:rsidR="00E85ED2" w:rsidRPr="008645BC">
        <w:rPr>
          <w:rFonts w:ascii="Times New Roman" w:hAnsi="Times New Roman" w:cs="Times New Roman"/>
        </w:rPr>
        <w:t>. Специальное предложение для руководителей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lastRenderedPageBreak/>
        <w:t>8</w:t>
      </w:r>
      <w:r w:rsidR="00E85ED2" w:rsidRPr="008645BC">
        <w:rPr>
          <w:rFonts w:ascii="Times New Roman" w:hAnsi="Times New Roman" w:cs="Times New Roman"/>
        </w:rPr>
        <w:t xml:space="preserve">.1. Для руководителей коллективов, подавших заявки на сумму более 15000,00 руб (пятнадцать тысяч рублей), предусмотрен «КОМПЛИМЕНТ» в размере 10% от суммы заявки (от организационного взноса, проживание и экскурсионное обслуживание не возмещается). 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8</w:t>
      </w:r>
      <w:r w:rsidR="00E85ED2" w:rsidRPr="008645BC">
        <w:rPr>
          <w:rFonts w:ascii="Times New Roman" w:hAnsi="Times New Roman" w:cs="Times New Roman"/>
        </w:rPr>
        <w:t>.2. Программа «КОМПЛИМЕНТ» действительна только в день конкурса. Руководители сами подходят в оргкомитет и предъявляют квитанцию об оплате</w:t>
      </w:r>
      <w:r w:rsidRPr="008645BC">
        <w:rPr>
          <w:rFonts w:ascii="Times New Roman" w:hAnsi="Times New Roman" w:cs="Times New Roman"/>
        </w:rPr>
        <w:t>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9</w:t>
      </w:r>
      <w:r w:rsidR="00E85ED2" w:rsidRPr="008645BC">
        <w:rPr>
          <w:rFonts w:ascii="Times New Roman" w:hAnsi="Times New Roman" w:cs="Times New Roman"/>
        </w:rPr>
        <w:t>. Награждение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9</w:t>
      </w:r>
      <w:r w:rsidR="00E85ED2" w:rsidRPr="008645BC">
        <w:rPr>
          <w:rFonts w:ascii="Times New Roman" w:hAnsi="Times New Roman" w:cs="Times New Roman"/>
        </w:rPr>
        <w:t>.1.Призовой фонд: Организация призового фонда возлагается на организаторов конкурса — ФМД «ХРУСТАЛЬНОЕ СЕРДЦЕ МИРА»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9</w:t>
      </w:r>
      <w:r w:rsidR="00E85ED2" w:rsidRPr="008645BC">
        <w:rPr>
          <w:rFonts w:ascii="Times New Roman" w:hAnsi="Times New Roman" w:cs="Times New Roman"/>
        </w:rPr>
        <w:t>.2.</w:t>
      </w:r>
      <w:r w:rsidR="00E56996">
        <w:rPr>
          <w:rFonts w:ascii="Times New Roman" w:hAnsi="Times New Roman" w:cs="Times New Roman"/>
        </w:rPr>
        <w:t xml:space="preserve"> </w:t>
      </w:r>
      <w:r w:rsidR="00E85ED2" w:rsidRPr="008645BC">
        <w:rPr>
          <w:rFonts w:ascii="Times New Roman" w:hAnsi="Times New Roman" w:cs="Times New Roman"/>
        </w:rPr>
        <w:t>Компаниям, фирмам и отдельным представителям деловых кругов разрешается вносить благотворительные взносы на проведение конкурса и учреждать свои призы.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9</w:t>
      </w:r>
      <w:r w:rsidR="00E85ED2" w:rsidRPr="008645BC">
        <w:rPr>
          <w:rFonts w:ascii="Times New Roman" w:hAnsi="Times New Roman" w:cs="Times New Roman"/>
        </w:rPr>
        <w:t>.3</w:t>
      </w:r>
      <w:r w:rsidR="00E56996">
        <w:rPr>
          <w:rFonts w:ascii="Times New Roman" w:hAnsi="Times New Roman" w:cs="Times New Roman"/>
        </w:rPr>
        <w:t>.</w:t>
      </w:r>
      <w:r w:rsidR="00E85ED2" w:rsidRPr="008645BC">
        <w:rPr>
          <w:rFonts w:ascii="Times New Roman" w:hAnsi="Times New Roman" w:cs="Times New Roman"/>
        </w:rPr>
        <w:t xml:space="preserve"> На конкурсе предусмотрены награды (1, 2, 3 премия – лауреат, 4, 5, 6 премии – дипломант). ГРАН ПРИ присуждается по итогам всего конкурсного дня. По решению членов жюри, его может и не быть. ГРАН ПРИ вручается только на гала концерте. Информация об обладателях Гран При размещается в официальной группе «В Контакте» </w:t>
      </w:r>
      <w:hyperlink r:id="rId9" w:history="1">
        <w:r w:rsidR="00E85ED2" w:rsidRPr="00E56996">
          <w:rPr>
            <w:rStyle w:val="aa"/>
            <w:rFonts w:ascii="Times New Roman" w:hAnsi="Times New Roman" w:cs="Times New Roman"/>
          </w:rPr>
          <w:t>https://vk.com/cristal__heart</w:t>
        </w:r>
      </w:hyperlink>
      <w:r w:rsidR="00E85ED2" w:rsidRPr="008645BC">
        <w:rPr>
          <w:rFonts w:ascii="Times New Roman" w:hAnsi="Times New Roman" w:cs="Times New Roman"/>
        </w:rPr>
        <w:t xml:space="preserve"> и на сайте.</w:t>
      </w:r>
      <w:r w:rsidRPr="008645BC">
        <w:rPr>
          <w:rFonts w:ascii="Times New Roman" w:hAnsi="Times New Roman" w:cs="Times New Roman"/>
        </w:rPr>
        <w:t xml:space="preserve"> </w:t>
      </w:r>
      <w:r w:rsidR="00E85ED2" w:rsidRPr="008645BC">
        <w:rPr>
          <w:rFonts w:ascii="Times New Roman" w:hAnsi="Times New Roman" w:cs="Times New Roman"/>
        </w:rPr>
        <w:t>Наградной фонд для очного участия: кубки, дипломы, подарки от организаторов и партнеров фестиваля-конкурса. Учреждены также специальные призы. Члены жюри имеют право не присуждать некоторые награды.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9</w:t>
      </w:r>
      <w:r w:rsidR="00E85ED2" w:rsidRPr="008645BC">
        <w:rPr>
          <w:rFonts w:ascii="Times New Roman" w:hAnsi="Times New Roman" w:cs="Times New Roman"/>
        </w:rPr>
        <w:t>.4.Подарки и кубки вручаются только на церемонии награждения!!! После церемонии награждения можно получить только дипломы в офисе организационного комитета.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9</w:t>
      </w:r>
      <w:r w:rsidR="00E85ED2" w:rsidRPr="008645BC">
        <w:rPr>
          <w:rFonts w:ascii="Times New Roman" w:hAnsi="Times New Roman" w:cs="Times New Roman"/>
        </w:rPr>
        <w:t xml:space="preserve">.5. Участники – обладатели Гран-при, получают право льготного (бесплатного) участия на любом конкурсе (одном, по выбору, только участие, проживание оплачивается участником), в течение одного года, при предоставлении копии диплома с конкурса, проводимого ФМД «Хрустальное сердце мира». Лауреаты 1 степени получают право на скидку </w:t>
      </w:r>
      <w:r w:rsidR="00066A1F" w:rsidRPr="00066A1F">
        <w:rPr>
          <w:rFonts w:ascii="Times New Roman" w:hAnsi="Times New Roman" w:cs="Times New Roman"/>
          <w:b/>
        </w:rPr>
        <w:t>2</w:t>
      </w:r>
      <w:r w:rsidR="00E85ED2" w:rsidRPr="00066A1F">
        <w:rPr>
          <w:rFonts w:ascii="Times New Roman" w:hAnsi="Times New Roman" w:cs="Times New Roman"/>
          <w:b/>
        </w:rPr>
        <w:t>0%</w:t>
      </w:r>
      <w:r w:rsidR="00E85ED2" w:rsidRPr="008645BC">
        <w:rPr>
          <w:rFonts w:ascii="Times New Roman" w:hAnsi="Times New Roman" w:cs="Times New Roman"/>
        </w:rPr>
        <w:t xml:space="preserve"> на первую номинацию на любом конкурсе (одном, по выбору), в течение одного года, при предоставлении копии диплома с конкурса, проводимого ФМД «Хрустальное сердце мира».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9</w:t>
      </w:r>
      <w:r w:rsidR="00E85ED2" w:rsidRPr="008645BC">
        <w:rPr>
          <w:rFonts w:ascii="Times New Roman" w:hAnsi="Times New Roman" w:cs="Times New Roman"/>
        </w:rPr>
        <w:t>.</w:t>
      </w:r>
      <w:r w:rsidRPr="008645BC">
        <w:rPr>
          <w:rFonts w:ascii="Times New Roman" w:hAnsi="Times New Roman" w:cs="Times New Roman"/>
        </w:rPr>
        <w:t>6</w:t>
      </w:r>
      <w:r w:rsidR="00E85ED2" w:rsidRPr="008645BC">
        <w:rPr>
          <w:rFonts w:ascii="Times New Roman" w:hAnsi="Times New Roman" w:cs="Times New Roman"/>
        </w:rPr>
        <w:t>. ОРГАНИЗАТОРЫ ОСТАВЛЯЮТ ЗА СОБОЙ ПРАВО УЧРЕДИТЬ ДОПОЛНИТЕЛЬНЫЕ МЕСТА И ПРИЗЫ.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651AB3" w:rsidRPr="008645BC">
        <w:rPr>
          <w:rFonts w:ascii="Times New Roman" w:hAnsi="Times New Roman" w:cs="Times New Roman"/>
        </w:rPr>
        <w:t>0</w:t>
      </w:r>
      <w:r w:rsidRPr="008645BC">
        <w:rPr>
          <w:rFonts w:ascii="Times New Roman" w:hAnsi="Times New Roman" w:cs="Times New Roman"/>
        </w:rPr>
        <w:t>. Возрастные категории (для всех номинаций): 4-6лет, 7-9 лет; 10-12 лет;13-15 лет; 16-18 лет; 19-25лет и старше 25 лет</w:t>
      </w:r>
      <w:r w:rsidR="004F5A9E">
        <w:rPr>
          <w:rFonts w:ascii="Times New Roman" w:hAnsi="Times New Roman" w:cs="Times New Roman"/>
        </w:rPr>
        <w:t xml:space="preserve"> (возраст не ограничен)</w:t>
      </w:r>
      <w:r w:rsidRPr="008645BC">
        <w:rPr>
          <w:rFonts w:ascii="Times New Roman" w:hAnsi="Times New Roman" w:cs="Times New Roman"/>
        </w:rPr>
        <w:t>; смешанная возрастная кат</w:t>
      </w:r>
      <w:r w:rsidR="00651AB3" w:rsidRPr="008645BC">
        <w:rPr>
          <w:rFonts w:ascii="Times New Roman" w:hAnsi="Times New Roman" w:cs="Times New Roman"/>
        </w:rPr>
        <w:t>егория.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651AB3" w:rsidRPr="008645BC">
        <w:rPr>
          <w:rFonts w:ascii="Times New Roman" w:hAnsi="Times New Roman" w:cs="Times New Roman"/>
        </w:rPr>
        <w:t>1</w:t>
      </w:r>
      <w:r w:rsidRPr="008645BC">
        <w:rPr>
          <w:rFonts w:ascii="Times New Roman" w:hAnsi="Times New Roman" w:cs="Times New Roman"/>
        </w:rPr>
        <w:t>. Организационный взнос</w:t>
      </w:r>
      <w:r w:rsidR="004F5A9E">
        <w:rPr>
          <w:rFonts w:ascii="Times New Roman" w:hAnsi="Times New Roman" w:cs="Times New Roman"/>
        </w:rPr>
        <w:t xml:space="preserve"> (все номинации, кроме Художественного конкурса)</w:t>
      </w:r>
      <w:r w:rsidRPr="008645BC">
        <w:rPr>
          <w:rFonts w:ascii="Times New Roman" w:hAnsi="Times New Roman" w:cs="Times New Roman"/>
        </w:rPr>
        <w:t>: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7"/>
        <w:gridCol w:w="1701"/>
        <w:gridCol w:w="1678"/>
        <w:gridCol w:w="1823"/>
        <w:gridCol w:w="3208"/>
      </w:tblGrid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  <w:r w:rsidRPr="008645BC">
              <w:rPr>
                <w:rFonts w:ascii="Times New Roman" w:eastAsia="Calibri" w:hAnsi="Times New Roman" w:cs="Times New Roman"/>
                <w:color w:val="C00000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  <w:r w:rsidRPr="008645BC">
              <w:rPr>
                <w:rFonts w:ascii="Times New Roman" w:eastAsia="Calibri" w:hAnsi="Times New Roman" w:cs="Times New Roman"/>
                <w:color w:val="C00000"/>
              </w:rPr>
              <w:t>Цена за участие в 1 номинации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  <w:r w:rsidRPr="008645BC">
              <w:rPr>
                <w:rFonts w:ascii="Times New Roman" w:eastAsia="Calibri" w:hAnsi="Times New Roman" w:cs="Times New Roman"/>
                <w:color w:val="C00000"/>
              </w:rPr>
              <w:t>Цена за участие во 2 номинации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  <w:r w:rsidRPr="008645BC">
              <w:rPr>
                <w:rFonts w:ascii="Times New Roman" w:eastAsia="Calibri" w:hAnsi="Times New Roman" w:cs="Times New Roman"/>
                <w:color w:val="C00000"/>
              </w:rPr>
              <w:t>Цена за участие в 3 и последующих номинациях</w:t>
            </w:r>
          </w:p>
        </w:tc>
        <w:tc>
          <w:tcPr>
            <w:tcW w:w="3208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  <w:r w:rsidRPr="008645BC">
              <w:rPr>
                <w:rFonts w:ascii="Times New Roman" w:eastAsia="Calibri" w:hAnsi="Times New Roman" w:cs="Times New Roman"/>
                <w:color w:val="C00000"/>
              </w:rPr>
              <w:t>Цена за участие с проживанием</w:t>
            </w:r>
          </w:p>
        </w:tc>
      </w:tr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Солисты</w:t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2500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2000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1500</w:t>
            </w:r>
          </w:p>
        </w:tc>
        <w:tc>
          <w:tcPr>
            <w:tcW w:w="3208" w:type="dxa"/>
            <w:vMerge w:val="restart"/>
            <w:shd w:val="clear" w:color="auto" w:fill="auto"/>
          </w:tcPr>
          <w:p w:rsidR="00651AB3" w:rsidRPr="008645BC" w:rsidRDefault="00F67F6F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9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500 с человека. В стоимость входит: проживание (с </w:t>
            </w:r>
            <w:r w:rsidR="008B3545">
              <w:rPr>
                <w:rFonts w:ascii="Times New Roman" w:eastAsia="Calibri" w:hAnsi="Times New Roman" w:cs="Times New Roman"/>
              </w:rPr>
              <w:t>30 ноября</w:t>
            </w:r>
            <w:r w:rsidRPr="008645BC">
              <w:rPr>
                <w:rFonts w:ascii="Times New Roman" w:hAnsi="Times New Roman"/>
              </w:rPr>
              <w:t xml:space="preserve"> по </w:t>
            </w:r>
            <w:r w:rsidR="00AC177B">
              <w:rPr>
                <w:rFonts w:ascii="Times New Roman" w:eastAsia="Calibri" w:hAnsi="Times New Roman" w:cs="Times New Roman"/>
              </w:rPr>
              <w:t>3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</w:t>
            </w:r>
            <w:r w:rsidR="008B3545">
              <w:rPr>
                <w:rFonts w:ascii="Times New Roman" w:hAnsi="Times New Roman"/>
              </w:rPr>
              <w:t>декабря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2018), трех разовое питание, участие в трех номинациях, участие в баттлах, трансфер к месту выступления, экскурсия. Трансфер вокзал-гостиница и гостиница-вокзал, оплачивается дополнительно</w:t>
            </w:r>
            <w:r w:rsidRPr="008645BC">
              <w:rPr>
                <w:rFonts w:ascii="Times New Roman" w:hAnsi="Times New Roman"/>
              </w:rPr>
              <w:t>.</w:t>
            </w:r>
          </w:p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Style w:val="a9"/>
                <w:rFonts w:ascii="Times New Roman" w:eastAsia="Calibri" w:hAnsi="Times New Roman" w:cs="Times New Roman"/>
                <w:b w:val="0"/>
              </w:rPr>
              <w:t xml:space="preserve">Действует система 20+1 (бесплатно). </w:t>
            </w:r>
            <w:r w:rsidRPr="008645BC">
              <w:rPr>
                <w:rStyle w:val="a9"/>
                <w:rFonts w:ascii="Times New Roman" w:eastAsia="Calibri" w:hAnsi="Times New Roman" w:cs="Times New Roman"/>
                <w:b w:val="0"/>
                <w:u w:val="single"/>
              </w:rPr>
              <w:t>При количестве группы 21 человек – 1 руководитель бесплатно</w:t>
            </w:r>
          </w:p>
        </w:tc>
      </w:tr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Дуэты</w:t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3500 (1750 с человека)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F67F6F" w:rsidP="00F67F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30</w:t>
            </w:r>
            <w:r w:rsidR="00651AB3" w:rsidRPr="008645BC">
              <w:rPr>
                <w:rFonts w:ascii="Times New Roman" w:eastAsia="Calibri" w:hAnsi="Times New Roman" w:cs="Times New Roman"/>
              </w:rPr>
              <w:t>00 (1</w:t>
            </w:r>
            <w:r w:rsidRPr="008645BC">
              <w:rPr>
                <w:rFonts w:ascii="Times New Roman" w:hAnsi="Times New Roman"/>
              </w:rPr>
              <w:t>50</w:t>
            </w:r>
            <w:r w:rsidR="00651AB3" w:rsidRPr="008645BC">
              <w:rPr>
                <w:rFonts w:ascii="Times New Roman" w:eastAsia="Calibri" w:hAnsi="Times New Roman" w:cs="Times New Roman"/>
              </w:rPr>
              <w:t>0 с человека)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F67F6F" w:rsidP="00F67F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25</w:t>
            </w:r>
            <w:r w:rsidR="00651AB3" w:rsidRPr="008645BC">
              <w:rPr>
                <w:rFonts w:ascii="Times New Roman" w:eastAsia="Calibri" w:hAnsi="Times New Roman" w:cs="Times New Roman"/>
              </w:rPr>
              <w:t>00 (</w:t>
            </w:r>
            <w:r w:rsidRPr="008645BC">
              <w:rPr>
                <w:rFonts w:ascii="Times New Roman" w:hAnsi="Times New Roman"/>
              </w:rPr>
              <w:t>1250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с человека)</w:t>
            </w:r>
          </w:p>
        </w:tc>
        <w:tc>
          <w:tcPr>
            <w:tcW w:w="3208" w:type="dxa"/>
            <w:vMerge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Трио</w:t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651AB3" w:rsidP="00F67F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8</w:t>
            </w:r>
            <w:r w:rsidR="00F67F6F" w:rsidRPr="008645BC">
              <w:rPr>
                <w:rFonts w:ascii="Times New Roman" w:hAnsi="Times New Roman"/>
              </w:rPr>
              <w:t>5</w:t>
            </w:r>
            <w:r w:rsidRPr="008645BC">
              <w:rPr>
                <w:rFonts w:ascii="Times New Roman" w:eastAsia="Calibri" w:hAnsi="Times New Roman" w:cs="Times New Roman"/>
              </w:rPr>
              <w:t>0 рублей с человека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F67F6F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700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F67F6F" w:rsidP="00F67F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500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3208" w:type="dxa"/>
            <w:vMerge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Конкурсный номер, где принимают участие от 4 до 9 человек</w:t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750 рублей с человека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F67F6F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550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F67F6F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400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3208" w:type="dxa"/>
            <w:vMerge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Конкурсный номер, где принимают участие от 10 до 19 человек</w:t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650 рублей с человека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F67F6F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500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F67F6F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350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3208" w:type="dxa"/>
            <w:vMerge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Конкурсный номер, где принимают участие от 20 и выше человек</w:t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550 рублей с человека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400 рублей с человека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F67F6F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300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3208" w:type="dxa"/>
            <w:vMerge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Театральные коллективы от 3 и более человек</w:t>
            </w:r>
            <w:r w:rsidRPr="008645B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900 рублей с человека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F67F6F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7</w:t>
            </w:r>
            <w:r w:rsidR="00651AB3" w:rsidRPr="008645BC">
              <w:rPr>
                <w:rFonts w:ascii="Times New Roman" w:eastAsia="Calibri" w:hAnsi="Times New Roman" w:cs="Times New Roman"/>
              </w:rPr>
              <w:t>50 рублей с человека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F67F6F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5</w:t>
            </w:r>
            <w:r w:rsidR="00651AB3" w:rsidRPr="008645BC">
              <w:rPr>
                <w:rFonts w:ascii="Times New Roman" w:eastAsia="Calibri" w:hAnsi="Times New Roman" w:cs="Times New Roman"/>
              </w:rPr>
              <w:t>50 рублей с человека</w:t>
            </w:r>
          </w:p>
        </w:tc>
        <w:tc>
          <w:tcPr>
            <w:tcW w:w="3208" w:type="dxa"/>
            <w:vMerge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C177B" w:rsidRPr="009C22DE" w:rsidRDefault="00AC177B" w:rsidP="00AC177B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9C22DE">
        <w:rPr>
          <w:rFonts w:ascii="Times New Roman" w:hAnsi="Times New Roman"/>
          <w:i/>
        </w:rPr>
        <w:t xml:space="preserve">Участники с ограниченными возможностями, дети-сироты оплачивают организационный взнос </w:t>
      </w:r>
    </w:p>
    <w:p w:rsidR="00AC177B" w:rsidRPr="009C22DE" w:rsidRDefault="00AC177B" w:rsidP="00AC177B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9C22DE">
        <w:rPr>
          <w:rFonts w:ascii="Times New Roman" w:hAnsi="Times New Roman"/>
          <w:i/>
        </w:rPr>
        <w:t>в размере 500 руб.</w:t>
      </w:r>
    </w:p>
    <w:p w:rsidR="00AC177B" w:rsidRDefault="00AC177B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12. Авторские и другие права 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12.1. Возникающие спорные вопросы решаются путем переговоров с Оргкомитетом фестиваля - конкурса. 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lastRenderedPageBreak/>
        <w:t>12.2. В дни проведения Фестиваля запрещено распространение каких-либо материалов без согласования с Дирекцией Фестивального Международного Движения «ХРУСТАЛЬНОЕ СЕРДЦЕ МИРА».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8645BC" w:rsidRPr="008645BC">
        <w:rPr>
          <w:rFonts w:ascii="Times New Roman" w:hAnsi="Times New Roman" w:cs="Times New Roman"/>
        </w:rPr>
        <w:t>3</w:t>
      </w:r>
      <w:r w:rsidRPr="008645BC">
        <w:rPr>
          <w:rFonts w:ascii="Times New Roman" w:hAnsi="Times New Roman" w:cs="Times New Roman"/>
        </w:rPr>
        <w:t>.1. Благодарственные письма выдаются в день конкурса в оргкомитете</w:t>
      </w:r>
      <w:r w:rsidR="00F67F6F" w:rsidRPr="008645BC">
        <w:rPr>
          <w:rFonts w:ascii="Times New Roman" w:hAnsi="Times New Roman" w:cs="Times New Roman"/>
        </w:rPr>
        <w:t>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8645BC" w:rsidRPr="008645BC">
        <w:rPr>
          <w:rFonts w:ascii="Times New Roman" w:hAnsi="Times New Roman" w:cs="Times New Roman"/>
        </w:rPr>
        <w:t>3</w:t>
      </w:r>
      <w:r w:rsidRPr="008645BC">
        <w:rPr>
          <w:rFonts w:ascii="Times New Roman" w:hAnsi="Times New Roman" w:cs="Times New Roman"/>
        </w:rPr>
        <w:t>.2. Оплата организационного взноса осуществляется путем перечисления денежных средств на текущий счет организаторов. Можно оплатить по выставленному счету организатора полную сумму сразу, а можно разделить на 2 части – сначала оплатить регистрацию заявки в размере 500 руб. Эта сумма, в случае отказа участника от участия, является не возвратной, и является неотъемлемой частью, так как Заявка попадает в расписание только после оплаты регистрации в размере 500 руб.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8645BC" w:rsidRPr="008645BC">
        <w:rPr>
          <w:rFonts w:ascii="Times New Roman" w:hAnsi="Times New Roman" w:cs="Times New Roman"/>
        </w:rPr>
        <w:t>3</w:t>
      </w:r>
      <w:r w:rsidRPr="008645BC">
        <w:rPr>
          <w:rFonts w:ascii="Times New Roman" w:hAnsi="Times New Roman" w:cs="Times New Roman"/>
        </w:rPr>
        <w:t>.</w:t>
      </w:r>
      <w:r w:rsidR="001E50D8">
        <w:rPr>
          <w:rFonts w:ascii="Times New Roman" w:hAnsi="Times New Roman" w:cs="Times New Roman"/>
        </w:rPr>
        <w:t>3</w:t>
      </w:r>
      <w:r w:rsidRPr="008645BC">
        <w:rPr>
          <w:rFonts w:ascii="Times New Roman" w:hAnsi="Times New Roman" w:cs="Times New Roman"/>
        </w:rPr>
        <w:t xml:space="preserve">.  Для участия в конкурсе необходимо подать заявку. Заявки заполняются онлайн на сайте  </w:t>
      </w:r>
      <w:hyperlink r:id="rId10" w:history="1">
        <w:r w:rsidRPr="00331F83">
          <w:rPr>
            <w:rStyle w:val="aa"/>
            <w:rFonts w:ascii="Times New Roman" w:hAnsi="Times New Roman" w:cs="Times New Roman"/>
          </w:rPr>
          <w:t>http://cristal-heart.ru/</w:t>
        </w:r>
      </w:hyperlink>
      <w:r w:rsidRPr="008645BC">
        <w:rPr>
          <w:rFonts w:ascii="Times New Roman" w:hAnsi="Times New Roman" w:cs="Times New Roman"/>
        </w:rPr>
        <w:t xml:space="preserve"> Заявки  принимаются до  </w:t>
      </w:r>
      <w:r w:rsidR="00050AA6">
        <w:rPr>
          <w:rFonts w:ascii="Times New Roman" w:hAnsi="Times New Roman" w:cs="Times New Roman"/>
        </w:rPr>
        <w:t>01.12</w:t>
      </w:r>
      <w:r w:rsidRPr="008645BC">
        <w:rPr>
          <w:rFonts w:ascii="Times New Roman" w:hAnsi="Times New Roman" w:cs="Times New Roman"/>
        </w:rPr>
        <w:t>.2018 г.</w:t>
      </w:r>
    </w:p>
    <w:p w:rsidR="00316C2C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8645BC" w:rsidRPr="008645BC">
        <w:rPr>
          <w:rFonts w:ascii="Times New Roman" w:hAnsi="Times New Roman" w:cs="Times New Roman"/>
        </w:rPr>
        <w:t>3</w:t>
      </w:r>
      <w:r w:rsidRPr="008645BC">
        <w:rPr>
          <w:rFonts w:ascii="Times New Roman" w:hAnsi="Times New Roman" w:cs="Times New Roman"/>
        </w:rPr>
        <w:t>.</w:t>
      </w:r>
      <w:r w:rsidR="001E50D8">
        <w:rPr>
          <w:rFonts w:ascii="Times New Roman" w:hAnsi="Times New Roman" w:cs="Times New Roman"/>
        </w:rPr>
        <w:t>4</w:t>
      </w:r>
      <w:r w:rsidRPr="008645BC">
        <w:rPr>
          <w:rFonts w:ascii="Times New Roman" w:hAnsi="Times New Roman" w:cs="Times New Roman"/>
        </w:rPr>
        <w:t xml:space="preserve">. Контакты организатора: </w:t>
      </w:r>
    </w:p>
    <w:p w:rsidR="00316C2C" w:rsidRPr="008645BC" w:rsidRDefault="00E85ED2" w:rsidP="00316C2C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8645BC">
        <w:rPr>
          <w:rFonts w:ascii="Times New Roman" w:hAnsi="Times New Roman" w:cs="Times New Roman"/>
          <w:b/>
        </w:rPr>
        <w:t xml:space="preserve">тел./факс  </w:t>
      </w:r>
      <w:r w:rsidR="00331F83" w:rsidRPr="008645BC">
        <w:rPr>
          <w:rFonts w:ascii="Times New Roman" w:hAnsi="Times New Roman" w:cs="Times New Roman"/>
          <w:b/>
        </w:rPr>
        <w:t>8-969-123-16-39</w:t>
      </w:r>
      <w:r w:rsidR="00331F83">
        <w:rPr>
          <w:rFonts w:ascii="Times New Roman" w:hAnsi="Times New Roman" w:cs="Times New Roman"/>
          <w:b/>
        </w:rPr>
        <w:t xml:space="preserve">, </w:t>
      </w:r>
      <w:r w:rsidRPr="008645BC">
        <w:rPr>
          <w:rFonts w:ascii="Times New Roman" w:hAnsi="Times New Roman" w:cs="Times New Roman"/>
          <w:b/>
        </w:rPr>
        <w:t>8 (863) 273-61-80, 8-908-518-53-00 Ананова Елена</w:t>
      </w:r>
    </w:p>
    <w:p w:rsidR="00E85ED2" w:rsidRPr="008645BC" w:rsidRDefault="00E85ED2" w:rsidP="00316C2C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8645BC">
        <w:rPr>
          <w:rFonts w:ascii="Times New Roman" w:hAnsi="Times New Roman" w:cs="Times New Roman"/>
          <w:b/>
        </w:rPr>
        <w:t>E-mail:  cristalheartelena@mail.ru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по вопросу выставленных счетов и изменения данных в заявке – 8-918-541-86-83 Ольга (пн-пт с 9-00 до 17-00</w:t>
      </w:r>
      <w:r w:rsidR="00050AA6">
        <w:rPr>
          <w:rFonts w:ascii="Times New Roman" w:hAnsi="Times New Roman" w:cs="Times New Roman"/>
        </w:rPr>
        <w:t xml:space="preserve"> по мск вр</w:t>
      </w:r>
      <w:r w:rsidRPr="008645BC">
        <w:rPr>
          <w:rFonts w:ascii="Times New Roman" w:hAnsi="Times New Roman" w:cs="Times New Roman"/>
        </w:rPr>
        <w:t>)</w:t>
      </w:r>
      <w:r w:rsidR="00331F83">
        <w:rPr>
          <w:rFonts w:ascii="Times New Roman" w:hAnsi="Times New Roman" w:cs="Times New Roman"/>
        </w:rPr>
        <w:t xml:space="preserve"> </w:t>
      </w:r>
      <w:r w:rsidR="00331F83" w:rsidRPr="00331F83">
        <w:rPr>
          <w:rFonts w:ascii="Times New Roman" w:hAnsi="Times New Roman" w:cs="Times New Roman"/>
        </w:rPr>
        <w:t>E-mail:  festival.olga@mail.ru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8645BC" w:rsidRPr="008645BC">
        <w:rPr>
          <w:rFonts w:ascii="Times New Roman" w:hAnsi="Times New Roman" w:cs="Times New Roman"/>
        </w:rPr>
        <w:t>3</w:t>
      </w:r>
      <w:r w:rsidRPr="008645BC">
        <w:rPr>
          <w:rFonts w:ascii="Times New Roman" w:hAnsi="Times New Roman" w:cs="Times New Roman"/>
        </w:rPr>
        <w:t>.</w:t>
      </w:r>
      <w:r w:rsidR="001E50D8">
        <w:rPr>
          <w:rFonts w:ascii="Times New Roman" w:hAnsi="Times New Roman" w:cs="Times New Roman"/>
        </w:rPr>
        <w:t>5</w:t>
      </w:r>
      <w:r w:rsidRPr="008645BC">
        <w:rPr>
          <w:rFonts w:ascii="Times New Roman" w:hAnsi="Times New Roman" w:cs="Times New Roman"/>
        </w:rPr>
        <w:t xml:space="preserve">. Счет - фактуры на нашем </w:t>
      </w:r>
      <w:r w:rsidR="004F5A9E">
        <w:rPr>
          <w:rFonts w:ascii="Times New Roman" w:hAnsi="Times New Roman" w:cs="Times New Roman"/>
        </w:rPr>
        <w:t>конкурсе</w:t>
      </w:r>
      <w:r w:rsidRPr="008645BC">
        <w:rPr>
          <w:rFonts w:ascii="Times New Roman" w:hAnsi="Times New Roman" w:cs="Times New Roman"/>
        </w:rPr>
        <w:t xml:space="preserve"> не выдаются, предлагается оригинал счёт, акт выполненных работ, договор.</w:t>
      </w:r>
      <w:r w:rsidR="00316C2C" w:rsidRPr="008645BC">
        <w:rPr>
          <w:rFonts w:ascii="Times New Roman" w:hAnsi="Times New Roman" w:cs="Times New Roman"/>
        </w:rPr>
        <w:t xml:space="preserve"> 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8645BC" w:rsidRPr="008645BC">
        <w:rPr>
          <w:rFonts w:ascii="Times New Roman" w:hAnsi="Times New Roman" w:cs="Times New Roman"/>
        </w:rPr>
        <w:t>3</w:t>
      </w:r>
      <w:r w:rsidRPr="008645BC">
        <w:rPr>
          <w:rFonts w:ascii="Times New Roman" w:hAnsi="Times New Roman" w:cs="Times New Roman"/>
        </w:rPr>
        <w:t>.</w:t>
      </w:r>
      <w:r w:rsidR="001E50D8">
        <w:rPr>
          <w:rFonts w:ascii="Times New Roman" w:hAnsi="Times New Roman" w:cs="Times New Roman"/>
        </w:rPr>
        <w:t>6</w:t>
      </w:r>
      <w:r w:rsidRPr="008645BC">
        <w:rPr>
          <w:rFonts w:ascii="Times New Roman" w:hAnsi="Times New Roman" w:cs="Times New Roman"/>
        </w:rPr>
        <w:t>.</w:t>
      </w:r>
      <w:r w:rsidR="004F5A9E">
        <w:rPr>
          <w:rFonts w:ascii="Times New Roman" w:hAnsi="Times New Roman" w:cs="Times New Roman"/>
        </w:rPr>
        <w:t xml:space="preserve"> </w:t>
      </w:r>
      <w:r w:rsidRPr="008645BC">
        <w:rPr>
          <w:rFonts w:ascii="Times New Roman" w:hAnsi="Times New Roman" w:cs="Times New Roman"/>
        </w:rPr>
        <w:t xml:space="preserve">Командирующим организациям предусмотреть все меры по охране жизнедеятельности детей по всему маршруту следования от места отбытия до мест прибытия, а также во время пребывания на </w:t>
      </w:r>
      <w:r w:rsidR="00331F83">
        <w:rPr>
          <w:rFonts w:ascii="Times New Roman" w:hAnsi="Times New Roman" w:cs="Times New Roman"/>
        </w:rPr>
        <w:t>конкурсе</w:t>
      </w:r>
      <w:r w:rsidRPr="008645BC">
        <w:rPr>
          <w:rFonts w:ascii="Times New Roman" w:hAnsi="Times New Roman" w:cs="Times New Roman"/>
        </w:rPr>
        <w:t xml:space="preserve"> в г. </w:t>
      </w:r>
      <w:r w:rsidR="0075487D">
        <w:rPr>
          <w:rFonts w:ascii="Times New Roman" w:hAnsi="Times New Roman" w:cs="Times New Roman"/>
        </w:rPr>
        <w:t>Казани</w:t>
      </w:r>
      <w:r w:rsidRPr="008645BC">
        <w:rPr>
          <w:rFonts w:ascii="Times New Roman" w:hAnsi="Times New Roman" w:cs="Times New Roman"/>
        </w:rPr>
        <w:t>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  <w:b/>
          <w:color w:val="002060"/>
        </w:rPr>
      </w:pPr>
      <w:r w:rsidRPr="008645BC">
        <w:rPr>
          <w:rFonts w:ascii="Times New Roman" w:hAnsi="Times New Roman" w:cs="Times New Roman"/>
          <w:b/>
          <w:color w:val="002060"/>
        </w:rPr>
        <w:t>С  уважением, оргкомитет Международного конкурса "ХРУСТАЛЬНОЕ СЕРДЦЕ МИРА"</w:t>
      </w:r>
    </w:p>
    <w:p w:rsidR="00E85ED2" w:rsidRPr="008645BC" w:rsidRDefault="00E85ED2" w:rsidP="004F5A9E">
      <w:pPr>
        <w:spacing w:after="0"/>
        <w:jc w:val="both"/>
        <w:rPr>
          <w:rFonts w:ascii="Times New Roman" w:hAnsi="Times New Roman" w:cs="Times New Roman"/>
        </w:rPr>
      </w:pPr>
    </w:p>
    <w:p w:rsidR="00E85ED2" w:rsidRPr="004F5A9E" w:rsidRDefault="00E85ED2" w:rsidP="00AB0DAA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4F5A9E">
        <w:rPr>
          <w:rFonts w:ascii="Times New Roman" w:hAnsi="Times New Roman" w:cs="Times New Roman"/>
          <w:b/>
          <w:color w:val="002060"/>
          <w:sz w:val="32"/>
        </w:rPr>
        <w:t>Заявки заполняются онлайн на сайте</w:t>
      </w:r>
    </w:p>
    <w:p w:rsidR="00426D59" w:rsidRPr="004F5A9E" w:rsidRDefault="00E85ED2" w:rsidP="00AB0DAA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4F5A9E">
        <w:rPr>
          <w:rFonts w:ascii="Times New Roman" w:hAnsi="Times New Roman" w:cs="Times New Roman"/>
          <w:b/>
          <w:color w:val="002060"/>
          <w:sz w:val="32"/>
        </w:rPr>
        <w:t>http://crystal-heart.ru/</w:t>
      </w:r>
    </w:p>
    <w:p w:rsidR="0062520A" w:rsidRDefault="0062520A" w:rsidP="00AB0DAA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</w:p>
    <w:p w:rsidR="0062520A" w:rsidRPr="003559F7" w:rsidRDefault="0062520A" w:rsidP="0062520A">
      <w:pPr>
        <w:jc w:val="center"/>
        <w:rPr>
          <w:rFonts w:cstheme="minorHAnsi"/>
          <w:b/>
          <w:color w:val="C00000"/>
        </w:rPr>
      </w:pPr>
      <w:r w:rsidRPr="003559F7">
        <w:rPr>
          <w:rFonts w:cstheme="minorHAnsi"/>
          <w:b/>
          <w:color w:val="C00000"/>
        </w:rPr>
        <w:t>Расписание на 201</w:t>
      </w:r>
      <w:r>
        <w:rPr>
          <w:rFonts w:cstheme="minorHAnsi"/>
          <w:b/>
          <w:color w:val="C00000"/>
        </w:rPr>
        <w:t>8</w:t>
      </w:r>
      <w:r w:rsidRPr="003559F7">
        <w:rPr>
          <w:rFonts w:cstheme="minorHAnsi"/>
          <w:b/>
          <w:color w:val="C00000"/>
        </w:rPr>
        <w:t>-201</w:t>
      </w:r>
      <w:r>
        <w:rPr>
          <w:rFonts w:cstheme="minorHAnsi"/>
          <w:b/>
          <w:color w:val="C00000"/>
        </w:rPr>
        <w:t>9</w:t>
      </w:r>
      <w:r w:rsidRPr="003559F7">
        <w:rPr>
          <w:rFonts w:cstheme="minorHAnsi"/>
          <w:b/>
          <w:color w:val="C00000"/>
        </w:rPr>
        <w:t xml:space="preserve"> учебный год</w:t>
      </w:r>
    </w:p>
    <w:tbl>
      <w:tblPr>
        <w:tblW w:w="111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3"/>
        <w:gridCol w:w="1843"/>
        <w:gridCol w:w="4110"/>
        <w:gridCol w:w="2665"/>
      </w:tblGrid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665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Конкурс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6-7 октября 2018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Воронеж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Дворец творчества детей и молодежи</w:t>
            </w:r>
          </w:p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г.Воронеж, пл.Детей,1</w:t>
            </w:r>
          </w:p>
        </w:tc>
        <w:tc>
          <w:tcPr>
            <w:tcW w:w="2665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27-28 октября 2018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железнодорожников (Лендворец) г.Ростов-на-Дону, ул.Гусева, 2А</w:t>
            </w:r>
          </w:p>
        </w:tc>
        <w:tc>
          <w:tcPr>
            <w:tcW w:w="2665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2-4 ноября  2018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17-18 ноября 2018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Самара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им.Дзержинского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ул.Степана Разина, 44</w:t>
            </w:r>
          </w:p>
        </w:tc>
        <w:tc>
          <w:tcPr>
            <w:tcW w:w="2665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50AA6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  <w:r w:rsidR="00066A1F" w:rsidRPr="009F6501">
              <w:rPr>
                <w:rFonts w:ascii="Times New Roman" w:hAnsi="Times New Roman" w:cs="Times New Roman"/>
              </w:rPr>
              <w:t xml:space="preserve"> декабря 2018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Молодежный центр АК БАРС, г.Казань, ул.Декабристов, 1</w:t>
            </w:r>
          </w:p>
        </w:tc>
        <w:tc>
          <w:tcPr>
            <w:tcW w:w="2665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24-25 ноября 2018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Саратов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Экономический университет СГСЭУ, г.Саратов, ул.Радищева,89</w:t>
            </w:r>
          </w:p>
        </w:tc>
        <w:tc>
          <w:tcPr>
            <w:tcW w:w="2665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19-20 января 2019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Волгоград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ЦАРИЦЫН г.Волгоград, ул. 40 лет ВЛКСМ 31, Красноармейский район</w:t>
            </w:r>
          </w:p>
        </w:tc>
        <w:tc>
          <w:tcPr>
            <w:tcW w:w="2665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 февраля 2019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железнодорожников (Лендворец) г.Ростов-на-Дону, ул.Гусева, 2А</w:t>
            </w:r>
          </w:p>
        </w:tc>
        <w:tc>
          <w:tcPr>
            <w:tcW w:w="2665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театрального искусства</w:t>
            </w:r>
          </w:p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КРЫЛЬЯХ ЖАР-ПТИЦЫ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 февраля 2019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железнодорожников (Лендворец) г.Ростов-на-Дону, ул.Гусева, 2А</w:t>
            </w:r>
          </w:p>
        </w:tc>
        <w:tc>
          <w:tcPr>
            <w:tcW w:w="2665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инструментального исполнительства ХРУСТАЛЬНЫЙ </w:t>
            </w: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ПЕРЕЗВОН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lastRenderedPageBreak/>
              <w:t>2 февраля 2019.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железнодорожников (Лендворец) г.Ростов-на-Дону, ул.Гусева, 2А</w:t>
            </w:r>
          </w:p>
        </w:tc>
        <w:tc>
          <w:tcPr>
            <w:tcW w:w="2665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вокального искусства </w:t>
            </w:r>
          </w:p>
          <w:p w:rsidR="00066A1F" w:rsidRPr="009F6501" w:rsidRDefault="00066A1F" w:rsidP="00066A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ПОКОЛЕНИЕ ЗВЕЗД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3 февраля 2019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железнодорожников (Лендворец) г.Ростов-на-Дону, ул.Гусева, 2А</w:t>
            </w:r>
          </w:p>
        </w:tc>
        <w:tc>
          <w:tcPr>
            <w:tcW w:w="2665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хореографического искусства</w:t>
            </w:r>
          </w:p>
          <w:p w:rsidR="00066A1F" w:rsidRPr="009F6501" w:rsidRDefault="00066A1F" w:rsidP="00066A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РАДУГА ТАНЦА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2-3 февраля 2019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железнодорожников (Лендворец) г.Ростов-на-Дону, ул.Гусева, 2А</w:t>
            </w:r>
          </w:p>
        </w:tc>
        <w:tc>
          <w:tcPr>
            <w:tcW w:w="2665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циркового искусства ЦИРКОВАЯ ФИЕСТА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16-17 февраля 2019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Воронеж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Дворец творчества детей и молодежи</w:t>
            </w:r>
          </w:p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hAnsi="Times New Roman" w:cs="Times New Roman"/>
              </w:rPr>
              <w:t>г.Воронеж, пл.Детей,1</w:t>
            </w:r>
          </w:p>
        </w:tc>
        <w:tc>
          <w:tcPr>
            <w:tcW w:w="2665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ДЕТСТВО ЦВЕТА АПЕЛЬСИНА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1-3марта 2019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ДЕТСТВО ЦВЕТА АПЕЛЬСИНА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16-17марта  2019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Самара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им.Дзержинскогоул.Степана Разина, 44</w:t>
            </w:r>
          </w:p>
        </w:tc>
        <w:tc>
          <w:tcPr>
            <w:tcW w:w="2665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ДЕТСТВО ЦВЕТА АПЕЛЬСИНА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30-31 марта 2019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ДЕТСТВО ЦВЕТА АПЕЛЬСИНА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13-14 апреля 2019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Саратов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ДЕТСТВО ЦВЕТА АПЕЛЬСИНА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26-27 апреля 2019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18-19 мая 2019 г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Нижний Новгород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им.Орджоникидзег.Нижний Новгород, ул.Чаадаева. 17</w:t>
            </w:r>
          </w:p>
        </w:tc>
        <w:tc>
          <w:tcPr>
            <w:tcW w:w="2665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11-12 мая 2019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железнодорожников (Лендворец) г.Ростов-на-Дону, ул.Гусева, 2А</w:t>
            </w:r>
          </w:p>
        </w:tc>
        <w:tc>
          <w:tcPr>
            <w:tcW w:w="2665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ДЕТСТВО ЦВЕТА АПЕЛЬСИНА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30 мая – 5 июня 2019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Черноморское побережье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Центральный фестиваль ХРУСТАЛЬНОЕ СЕРДЦЕ МИРА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13 июня 2019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ЦИРКОВАЯ ФИЕСТА (конкурс циркового искусства)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14 июня 2019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НА КРЫЛЬЯХ ЖАР ПТИЦЫ (конкурс театрального искусства)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15 июня 2019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ХРУСТАЛЬНЫЙ ПЕРЕЗВОН (конкурс инструментального искусства)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15 июня 2019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65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ПОКОЛЕНИЕ ЗВЕЗД (конкурс вокального искусства)</w:t>
            </w:r>
          </w:p>
        </w:tc>
      </w:tr>
      <w:tr w:rsidR="00066A1F" w:rsidRPr="0062520A" w:rsidTr="00E7014A">
        <w:tc>
          <w:tcPr>
            <w:tcW w:w="252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16 июня 2019 г.</w:t>
            </w:r>
          </w:p>
        </w:tc>
        <w:tc>
          <w:tcPr>
            <w:tcW w:w="1843" w:type="dxa"/>
          </w:tcPr>
          <w:p w:rsidR="00066A1F" w:rsidRPr="009F6501" w:rsidRDefault="00066A1F" w:rsidP="00066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4110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</w:tcPr>
          <w:p w:rsidR="00066A1F" w:rsidRPr="009F6501" w:rsidRDefault="00066A1F" w:rsidP="00066A1F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РАДУГА ТАНЦА (конкурс хореографического искусства)</w:t>
            </w:r>
          </w:p>
        </w:tc>
      </w:tr>
    </w:tbl>
    <w:p w:rsidR="0062520A" w:rsidRPr="008645BC" w:rsidRDefault="0062520A" w:rsidP="00AB0DAA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</w:p>
    <w:sectPr w:rsidR="0062520A" w:rsidRPr="008645BC" w:rsidSect="00426D59"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4D7" w:rsidRDefault="00FE74D7" w:rsidP="00426D59">
      <w:pPr>
        <w:spacing w:after="0" w:line="240" w:lineRule="auto"/>
      </w:pPr>
      <w:r>
        <w:separator/>
      </w:r>
    </w:p>
  </w:endnote>
  <w:endnote w:type="continuationSeparator" w:id="1">
    <w:p w:rsidR="00FE74D7" w:rsidRDefault="00FE74D7" w:rsidP="0042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966"/>
      <w:docPartObj>
        <w:docPartGallery w:val="Page Numbers (Bottom of Page)"/>
        <w:docPartUnique/>
      </w:docPartObj>
    </w:sdtPr>
    <w:sdtContent>
      <w:p w:rsidR="00324B53" w:rsidRDefault="007E1BBC">
        <w:pPr>
          <w:pStyle w:val="a7"/>
          <w:jc w:val="center"/>
        </w:pPr>
        <w:fldSimple w:instr=" PAGE   \* MERGEFORMAT ">
          <w:r w:rsidR="00417A3C">
            <w:rPr>
              <w:noProof/>
            </w:rPr>
            <w:t>1</w:t>
          </w:r>
        </w:fldSimple>
      </w:p>
    </w:sdtContent>
  </w:sdt>
  <w:p w:rsidR="00324B53" w:rsidRDefault="00324B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4D7" w:rsidRDefault="00FE74D7" w:rsidP="00426D59">
      <w:pPr>
        <w:spacing w:after="0" w:line="240" w:lineRule="auto"/>
      </w:pPr>
      <w:r>
        <w:separator/>
      </w:r>
    </w:p>
  </w:footnote>
  <w:footnote w:type="continuationSeparator" w:id="1">
    <w:p w:rsidR="00FE74D7" w:rsidRDefault="00FE74D7" w:rsidP="00426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87B"/>
    <w:rsid w:val="00021FDC"/>
    <w:rsid w:val="00050AA6"/>
    <w:rsid w:val="00066A1F"/>
    <w:rsid w:val="00153C11"/>
    <w:rsid w:val="00190CCB"/>
    <w:rsid w:val="001D705D"/>
    <w:rsid w:val="001E50D8"/>
    <w:rsid w:val="00246C7D"/>
    <w:rsid w:val="0027725A"/>
    <w:rsid w:val="002933E1"/>
    <w:rsid w:val="002D387B"/>
    <w:rsid w:val="002F4067"/>
    <w:rsid w:val="00300229"/>
    <w:rsid w:val="00316C2C"/>
    <w:rsid w:val="00324B53"/>
    <w:rsid w:val="00331F83"/>
    <w:rsid w:val="00414C8C"/>
    <w:rsid w:val="00417A3C"/>
    <w:rsid w:val="00426D59"/>
    <w:rsid w:val="004D4271"/>
    <w:rsid w:val="004F5A9E"/>
    <w:rsid w:val="005B687F"/>
    <w:rsid w:val="005F60B1"/>
    <w:rsid w:val="005F7A48"/>
    <w:rsid w:val="0062520A"/>
    <w:rsid w:val="00651AB3"/>
    <w:rsid w:val="007226EF"/>
    <w:rsid w:val="0075487D"/>
    <w:rsid w:val="007E1BBC"/>
    <w:rsid w:val="008645BC"/>
    <w:rsid w:val="008B3545"/>
    <w:rsid w:val="009B23DB"/>
    <w:rsid w:val="00A219C4"/>
    <w:rsid w:val="00AA4C09"/>
    <w:rsid w:val="00AB0DAA"/>
    <w:rsid w:val="00AC177B"/>
    <w:rsid w:val="00BA7970"/>
    <w:rsid w:val="00BF181D"/>
    <w:rsid w:val="00CC7D76"/>
    <w:rsid w:val="00D41A73"/>
    <w:rsid w:val="00D513D8"/>
    <w:rsid w:val="00E56996"/>
    <w:rsid w:val="00E85ED2"/>
    <w:rsid w:val="00EC7878"/>
    <w:rsid w:val="00EF266A"/>
    <w:rsid w:val="00F024C7"/>
    <w:rsid w:val="00F67F6F"/>
    <w:rsid w:val="00FE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8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26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6D59"/>
  </w:style>
  <w:style w:type="paragraph" w:styleId="a7">
    <w:name w:val="footer"/>
    <w:basedOn w:val="a"/>
    <w:link w:val="a8"/>
    <w:uiPriority w:val="99"/>
    <w:unhideWhenUsed/>
    <w:rsid w:val="00426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D59"/>
  </w:style>
  <w:style w:type="character" w:styleId="a9">
    <w:name w:val="Strong"/>
    <w:uiPriority w:val="22"/>
    <w:qFormat/>
    <w:rsid w:val="00651AB3"/>
    <w:rPr>
      <w:b/>
      <w:bCs/>
    </w:rPr>
  </w:style>
  <w:style w:type="character" w:styleId="aa">
    <w:name w:val="Hyperlink"/>
    <w:basedOn w:val="a0"/>
    <w:uiPriority w:val="99"/>
    <w:unhideWhenUsed/>
    <w:rsid w:val="00E56996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625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stal-heart.ru/%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ristal-hear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cristal-heart.ru/%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cristal__he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finka</dc:creator>
  <cp:lastModifiedBy>finka</cp:lastModifiedBy>
  <cp:revision>10</cp:revision>
  <dcterms:created xsi:type="dcterms:W3CDTF">2018-06-21T19:23:00Z</dcterms:created>
  <dcterms:modified xsi:type="dcterms:W3CDTF">2018-11-13T09:32:00Z</dcterms:modified>
</cp:coreProperties>
</file>